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7470F1" w:rsidRDefault="00DE3ABB" w:rsidP="00A80F19">
      <w:pPr>
        <w:pStyle w:val="Default"/>
        <w:spacing w:line="240" w:lineRule="auto"/>
        <w:rPr>
          <w:sz w:val="22"/>
          <w:szCs w:val="22"/>
        </w:rPr>
      </w:pPr>
    </w:p>
    <w:p w14:paraId="697A229B" w14:textId="77777777" w:rsidR="00DE3ABB" w:rsidRPr="007470F1" w:rsidRDefault="00DE3ABB" w:rsidP="00A80F19">
      <w:pPr>
        <w:pStyle w:val="Default"/>
        <w:spacing w:line="240" w:lineRule="auto"/>
        <w:rPr>
          <w:sz w:val="22"/>
          <w:szCs w:val="22"/>
        </w:rPr>
      </w:pPr>
    </w:p>
    <w:p w14:paraId="0D8E7CC3" w14:textId="77777777" w:rsidR="00DE3ABB" w:rsidRPr="007470F1" w:rsidRDefault="00DE3ABB" w:rsidP="00A80F19">
      <w:pPr>
        <w:pStyle w:val="Default"/>
        <w:spacing w:line="240" w:lineRule="auto"/>
        <w:rPr>
          <w:sz w:val="22"/>
          <w:szCs w:val="22"/>
        </w:rPr>
      </w:pPr>
    </w:p>
    <w:p w14:paraId="683F42A1" w14:textId="65949CA4" w:rsidR="00D40FE5" w:rsidRPr="007470F1" w:rsidRDefault="00D40FE5" w:rsidP="00A80F19">
      <w:pPr>
        <w:pStyle w:val="Default"/>
        <w:spacing w:line="240" w:lineRule="auto"/>
        <w:jc w:val="center"/>
        <w:rPr>
          <w:b/>
          <w:bCs/>
          <w:sz w:val="22"/>
          <w:szCs w:val="22"/>
        </w:rPr>
      </w:pPr>
      <w:r w:rsidRPr="007470F1">
        <w:rPr>
          <w:b/>
          <w:bCs/>
          <w:sz w:val="22"/>
          <w:szCs w:val="22"/>
        </w:rPr>
        <w:t>AKCINĖ BENDROVĖ „VIA LIETUVA“</w:t>
      </w:r>
    </w:p>
    <w:p w14:paraId="3068A870" w14:textId="77777777" w:rsidR="00497052" w:rsidRPr="007470F1" w:rsidRDefault="00497052" w:rsidP="00A80F19">
      <w:pPr>
        <w:pStyle w:val="Default"/>
        <w:spacing w:line="24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7470F1" w14:paraId="5DAEEB62" w14:textId="77777777" w:rsidTr="00BF5AC7">
        <w:tc>
          <w:tcPr>
            <w:tcW w:w="6237" w:type="dxa"/>
          </w:tcPr>
          <w:p w14:paraId="5C05E8BD" w14:textId="77777777" w:rsidR="00497052" w:rsidRPr="007470F1" w:rsidRDefault="00F161E9" w:rsidP="003404C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7470F1">
              <w:rPr>
                <w:sz w:val="22"/>
                <w:szCs w:val="22"/>
              </w:rPr>
              <w:t>Tiekėjams</w:t>
            </w:r>
          </w:p>
          <w:p w14:paraId="00C6D4C0" w14:textId="27E55763" w:rsidR="001E7FF7" w:rsidRPr="007470F1" w:rsidRDefault="001E7FF7" w:rsidP="003404C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7470F1">
              <w:rPr>
                <w:i/>
                <w:iCs/>
                <w:sz w:val="22"/>
                <w:szCs w:val="22"/>
              </w:rPr>
              <w:t>(CVP IS priemonėmis)</w:t>
            </w:r>
          </w:p>
        </w:tc>
        <w:tc>
          <w:tcPr>
            <w:tcW w:w="3402" w:type="dxa"/>
          </w:tcPr>
          <w:p w14:paraId="7ED120F4" w14:textId="1FBBC600" w:rsidR="00497052" w:rsidRDefault="00584F35" w:rsidP="003404C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7470F1">
              <w:rPr>
                <w:sz w:val="22"/>
                <w:szCs w:val="22"/>
              </w:rPr>
              <w:t>202</w:t>
            </w:r>
            <w:r w:rsidR="007D2F0F" w:rsidRPr="007470F1">
              <w:rPr>
                <w:sz w:val="22"/>
                <w:szCs w:val="22"/>
              </w:rPr>
              <w:t>6</w:t>
            </w:r>
            <w:r w:rsidR="00AB1EBD" w:rsidRPr="007470F1">
              <w:rPr>
                <w:sz w:val="22"/>
                <w:szCs w:val="22"/>
              </w:rPr>
              <w:t>-</w:t>
            </w:r>
            <w:r w:rsidR="00A80F19">
              <w:rPr>
                <w:sz w:val="22"/>
                <w:szCs w:val="22"/>
              </w:rPr>
              <w:t>06</w:t>
            </w:r>
            <w:r w:rsidR="00FB153D" w:rsidRPr="007470F1">
              <w:rPr>
                <w:sz w:val="22"/>
                <w:szCs w:val="22"/>
              </w:rPr>
              <w:t>-</w:t>
            </w:r>
            <w:r w:rsidR="00A80F19">
              <w:rPr>
                <w:sz w:val="22"/>
                <w:szCs w:val="22"/>
              </w:rPr>
              <w:t>02</w:t>
            </w:r>
          </w:p>
          <w:p w14:paraId="66DC8936" w14:textId="01626344" w:rsidR="00A80F19" w:rsidRPr="007470F1" w:rsidRDefault="00A80F19" w:rsidP="003404C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2026-SD-477</w:t>
            </w:r>
          </w:p>
        </w:tc>
        <w:tc>
          <w:tcPr>
            <w:tcW w:w="1696" w:type="dxa"/>
          </w:tcPr>
          <w:p w14:paraId="3588D70D" w14:textId="48722061" w:rsidR="00497052" w:rsidRPr="007470F1" w:rsidRDefault="00497052" w:rsidP="003404C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r>
    </w:tbl>
    <w:p w14:paraId="10829C9A" w14:textId="77777777" w:rsidR="00497052" w:rsidRPr="007470F1" w:rsidRDefault="00497052" w:rsidP="003404C5">
      <w:pPr>
        <w:pStyle w:val="Default"/>
        <w:spacing w:line="240" w:lineRule="auto"/>
        <w:jc w:val="center"/>
        <w:rPr>
          <w:sz w:val="22"/>
          <w:szCs w:val="22"/>
        </w:rPr>
      </w:pPr>
    </w:p>
    <w:p w14:paraId="082711B2" w14:textId="3CDCF58C" w:rsidR="00D40FE5" w:rsidRPr="007470F1" w:rsidRDefault="004A0746" w:rsidP="003404C5">
      <w:pPr>
        <w:pStyle w:val="Default"/>
        <w:spacing w:line="240" w:lineRule="auto"/>
        <w:ind w:left="142"/>
        <w:jc w:val="both"/>
        <w:rPr>
          <w:b/>
          <w:bCs/>
          <w:sz w:val="22"/>
          <w:szCs w:val="22"/>
        </w:rPr>
      </w:pPr>
      <w:r w:rsidRPr="007470F1">
        <w:rPr>
          <w:b/>
          <w:bCs/>
          <w:sz w:val="22"/>
          <w:szCs w:val="22"/>
        </w:rPr>
        <w:t xml:space="preserve">DĖL </w:t>
      </w:r>
      <w:r w:rsidR="004F5315" w:rsidRPr="007470F1">
        <w:rPr>
          <w:b/>
          <w:bCs/>
          <w:sz w:val="22"/>
          <w:szCs w:val="22"/>
        </w:rPr>
        <w:t>PIRKIMO DOKUMENTŲ PAAIŠKINIMO / PATIKSLINIMO (</w:t>
      </w:r>
      <w:r w:rsidR="000C3A39" w:rsidRPr="007470F1">
        <w:rPr>
          <w:b/>
          <w:bCs/>
          <w:sz w:val="22"/>
          <w:szCs w:val="22"/>
        </w:rPr>
        <w:t>2</w:t>
      </w:r>
      <w:r w:rsidR="00FE27D3">
        <w:rPr>
          <w:b/>
          <w:bCs/>
          <w:sz w:val="22"/>
          <w:szCs w:val="22"/>
        </w:rPr>
        <w:t>3</w:t>
      </w:r>
      <w:r w:rsidR="004F5315" w:rsidRPr="007470F1">
        <w:rPr>
          <w:b/>
          <w:bCs/>
          <w:sz w:val="22"/>
          <w:szCs w:val="22"/>
        </w:rPr>
        <w:t>)</w:t>
      </w:r>
    </w:p>
    <w:p w14:paraId="73920697" w14:textId="77777777" w:rsidR="00D40FE5" w:rsidRPr="007470F1" w:rsidRDefault="00D40FE5" w:rsidP="003404C5">
      <w:pPr>
        <w:pStyle w:val="Default"/>
        <w:spacing w:line="240" w:lineRule="auto"/>
        <w:ind w:left="142"/>
        <w:rPr>
          <w:sz w:val="22"/>
          <w:szCs w:val="22"/>
        </w:rPr>
      </w:pPr>
    </w:p>
    <w:p w14:paraId="53FD65FD" w14:textId="24125143" w:rsidR="004F5315" w:rsidRPr="007470F1" w:rsidRDefault="004F5315" w:rsidP="003404C5">
      <w:pPr>
        <w:ind w:left="142" w:firstLine="425"/>
        <w:jc w:val="both"/>
        <w:rPr>
          <w:rFonts w:ascii="Arial" w:hAnsi="Arial" w:cs="Arial"/>
          <w:sz w:val="22"/>
          <w:szCs w:val="22"/>
          <w:lang w:val="lt-LT"/>
        </w:rPr>
      </w:pPr>
      <w:r w:rsidRPr="007470F1">
        <w:rPr>
          <w:rFonts w:ascii="Arial" w:hAnsi="Arial" w:cs="Arial"/>
          <w:sz w:val="22"/>
          <w:szCs w:val="22"/>
          <w:lang w:val="lt-LT"/>
        </w:rPr>
        <w:t xml:space="preserve">Akcinė bendrovė „Via Lietuva“ gavo </w:t>
      </w:r>
      <w:r w:rsidR="00FE27D3">
        <w:rPr>
          <w:rFonts w:ascii="Arial" w:hAnsi="Arial" w:cs="Arial"/>
          <w:sz w:val="22"/>
          <w:szCs w:val="22"/>
          <w:lang w:val="lt-LT"/>
        </w:rPr>
        <w:t>t</w:t>
      </w:r>
      <w:r w:rsidRPr="007470F1">
        <w:rPr>
          <w:rFonts w:ascii="Arial" w:hAnsi="Arial" w:cs="Arial"/>
          <w:sz w:val="22"/>
          <w:szCs w:val="22"/>
          <w:lang w:val="lt-LT"/>
        </w:rPr>
        <w:t>iekėjų klausim</w:t>
      </w:r>
      <w:r w:rsidR="00FE27D3">
        <w:rPr>
          <w:rFonts w:ascii="Arial" w:hAnsi="Arial" w:cs="Arial"/>
          <w:sz w:val="22"/>
          <w:szCs w:val="22"/>
          <w:lang w:val="lt-LT"/>
        </w:rPr>
        <w:t>ų</w:t>
      </w:r>
      <w:r w:rsidRPr="007470F1">
        <w:rPr>
          <w:rFonts w:ascii="Arial" w:hAnsi="Arial" w:cs="Arial"/>
          <w:sz w:val="22"/>
          <w:szCs w:val="22"/>
          <w:lang w:val="lt-LT"/>
        </w:rPr>
        <w:t xml:space="preserve"> dėl viešojo pirkimo </w:t>
      </w:r>
      <w:r w:rsidR="00AB1EBD" w:rsidRPr="007470F1">
        <w:rPr>
          <w:rFonts w:ascii="Arial" w:hAnsi="Arial" w:cs="Arial"/>
          <w:sz w:val="22"/>
          <w:szCs w:val="22"/>
          <w:lang w:val="lt-LT"/>
        </w:rPr>
        <w:t>(</w:t>
      </w:r>
      <w:r w:rsidR="001E7FF7" w:rsidRPr="007470F1">
        <w:rPr>
          <w:rFonts w:ascii="Arial" w:hAnsi="Arial" w:cs="Arial"/>
          <w:sz w:val="22"/>
          <w:szCs w:val="22"/>
          <w:lang w:val="lt-LT"/>
        </w:rPr>
        <w:t>pirkimo ID</w:t>
      </w:r>
      <w:r w:rsidR="00EB0474" w:rsidRPr="007470F1">
        <w:rPr>
          <w:rFonts w:ascii="Arial" w:hAnsi="Arial" w:cs="Arial"/>
          <w:sz w:val="22"/>
          <w:szCs w:val="22"/>
          <w:lang w:val="lt-LT"/>
        </w:rPr>
        <w:t xml:space="preserve"> </w:t>
      </w:r>
      <w:r w:rsidR="001E7FF7" w:rsidRPr="007470F1">
        <w:rPr>
          <w:rFonts w:ascii="Arial" w:hAnsi="Arial" w:cs="Arial"/>
          <w:sz w:val="22"/>
          <w:szCs w:val="22"/>
          <w:lang w:val="lt-LT"/>
        </w:rPr>
        <w:t xml:space="preserve">Centrinėje viešųjų pirkimų informacinėje sistemoje </w:t>
      </w:r>
      <w:r w:rsidR="00F8394D" w:rsidRPr="007470F1">
        <w:rPr>
          <w:rFonts w:ascii="Arial" w:hAnsi="Arial" w:cs="Arial"/>
          <w:sz w:val="22"/>
          <w:szCs w:val="22"/>
          <w:lang w:val="lt-LT"/>
        </w:rPr>
        <w:t>–</w:t>
      </w:r>
      <w:r w:rsidR="001E7FF7" w:rsidRPr="007470F1">
        <w:rPr>
          <w:rFonts w:ascii="Arial" w:hAnsi="Arial" w:cs="Arial"/>
          <w:sz w:val="22"/>
          <w:szCs w:val="22"/>
          <w:lang w:val="lt-LT"/>
        </w:rPr>
        <w:t xml:space="preserve"> </w:t>
      </w:r>
      <w:r w:rsidR="00F8394D" w:rsidRPr="007470F1">
        <w:rPr>
          <w:rFonts w:ascii="Arial" w:hAnsi="Arial" w:cs="Arial"/>
          <w:sz w:val="22"/>
          <w:szCs w:val="22"/>
          <w:lang w:val="lt-LT"/>
        </w:rPr>
        <w:t>7286437</w:t>
      </w:r>
      <w:r w:rsidR="00AB1EBD" w:rsidRPr="007470F1">
        <w:rPr>
          <w:rFonts w:ascii="Arial" w:hAnsi="Arial" w:cs="Arial"/>
          <w:sz w:val="22"/>
          <w:szCs w:val="22"/>
          <w:lang w:val="lt-LT"/>
        </w:rPr>
        <w:t xml:space="preserve">) </w:t>
      </w:r>
      <w:r w:rsidRPr="007470F1">
        <w:rPr>
          <w:rFonts w:ascii="Arial" w:hAnsi="Arial" w:cs="Arial"/>
          <w:sz w:val="22"/>
          <w:szCs w:val="22"/>
          <w:lang w:val="lt-LT"/>
        </w:rPr>
        <w:t>„</w:t>
      </w:r>
      <w:r w:rsidR="005923B7" w:rsidRPr="007470F1">
        <w:rPr>
          <w:rFonts w:ascii="Arial" w:hAnsi="Arial" w:cs="Arial"/>
          <w:b/>
          <w:bCs/>
          <w:sz w:val="22"/>
          <w:szCs w:val="22"/>
          <w:lang w:val="lt-LT"/>
        </w:rPr>
        <w:t>Magistralinio kelio A6 Kaunas–Zarasai–Daugpilis, rajoninių kelių Nr. 1508 Aleksandrinė–Šveicarija ir Nr. 1519 Jonava–Meškoniai rekonstravimas ir Jonavos pietrytinio aplinkkelio statyba (II etapas)</w:t>
      </w:r>
      <w:r w:rsidRPr="007470F1">
        <w:rPr>
          <w:rFonts w:ascii="Arial" w:hAnsi="Arial" w:cs="Arial"/>
          <w:sz w:val="22"/>
          <w:szCs w:val="22"/>
          <w:lang w:val="lt-LT"/>
        </w:rPr>
        <w:t>“</w:t>
      </w:r>
      <w:r w:rsidR="009575AB" w:rsidRPr="007470F1">
        <w:rPr>
          <w:rFonts w:ascii="Arial" w:hAnsi="Arial" w:cs="Arial"/>
          <w:sz w:val="22"/>
          <w:szCs w:val="22"/>
          <w:lang w:val="lt-LT"/>
        </w:rPr>
        <w:t xml:space="preserve"> </w:t>
      </w:r>
      <w:r w:rsidRPr="007470F1">
        <w:rPr>
          <w:rFonts w:ascii="Arial" w:hAnsi="Arial" w:cs="Arial"/>
          <w:sz w:val="22"/>
          <w:szCs w:val="22"/>
          <w:lang w:val="lt-LT"/>
        </w:rPr>
        <w:t>dokumentų.</w:t>
      </w:r>
    </w:p>
    <w:p w14:paraId="3B3E783C" w14:textId="5D78AC45" w:rsidR="004F5315" w:rsidRPr="007470F1" w:rsidRDefault="004F5315" w:rsidP="003404C5">
      <w:pPr>
        <w:ind w:firstLine="567"/>
        <w:jc w:val="both"/>
        <w:rPr>
          <w:rFonts w:ascii="Arial" w:hAnsi="Arial" w:cs="Arial"/>
          <w:sz w:val="22"/>
          <w:szCs w:val="22"/>
          <w:lang w:val="lt-LT"/>
        </w:rPr>
      </w:pPr>
      <w:r w:rsidRPr="007470F1">
        <w:rPr>
          <w:rFonts w:ascii="Arial" w:hAnsi="Arial" w:cs="Arial"/>
          <w:sz w:val="22"/>
          <w:szCs w:val="22"/>
          <w:lang w:val="lt-LT"/>
        </w:rPr>
        <w:t xml:space="preserve">Perkančioji organizacija teikia </w:t>
      </w:r>
      <w:r w:rsidR="00751682">
        <w:rPr>
          <w:rFonts w:ascii="Arial" w:hAnsi="Arial" w:cs="Arial"/>
          <w:sz w:val="22"/>
          <w:szCs w:val="22"/>
          <w:lang w:val="lt-LT"/>
        </w:rPr>
        <w:t>t</w:t>
      </w:r>
      <w:r w:rsidRPr="007470F1">
        <w:rPr>
          <w:rFonts w:ascii="Arial" w:hAnsi="Arial" w:cs="Arial"/>
          <w:sz w:val="22"/>
          <w:szCs w:val="22"/>
          <w:lang w:val="lt-LT"/>
        </w:rPr>
        <w:t>iekėjų klausimus</w:t>
      </w:r>
      <w:r w:rsidR="001E7FF7" w:rsidRPr="007470F1">
        <w:rPr>
          <w:rFonts w:ascii="Arial" w:hAnsi="Arial" w:cs="Arial"/>
          <w:sz w:val="22"/>
          <w:szCs w:val="22"/>
          <w:lang w:val="lt-LT"/>
        </w:rPr>
        <w:t xml:space="preserve"> </w:t>
      </w:r>
      <w:r w:rsidRPr="007470F1">
        <w:rPr>
          <w:rFonts w:ascii="Arial" w:hAnsi="Arial" w:cs="Arial"/>
          <w:sz w:val="22"/>
          <w:szCs w:val="22"/>
          <w:lang w:val="lt-LT"/>
        </w:rPr>
        <w:t>ir atsakymus į juos</w:t>
      </w:r>
      <w:r w:rsidR="00450B3E">
        <w:rPr>
          <w:rFonts w:ascii="Arial" w:hAnsi="Arial" w:cs="Arial"/>
          <w:sz w:val="22"/>
          <w:szCs w:val="22"/>
          <w:lang w:val="lt-LT"/>
        </w:rPr>
        <w:t>.</w:t>
      </w:r>
    </w:p>
    <w:p w14:paraId="4CEF1207" w14:textId="77777777" w:rsidR="00616389" w:rsidRPr="00FE27D3" w:rsidRDefault="0061638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20D0B2F6" w14:textId="77777777" w:rsidR="00751682" w:rsidRDefault="00751682"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616389" w:rsidRPr="00FE27D3">
        <w:rPr>
          <w:rFonts w:ascii="Arial" w:hAnsi="Arial" w:cs="Arial"/>
          <w:b/>
          <w:bCs/>
          <w:sz w:val="22"/>
          <w:szCs w:val="22"/>
          <w:lang w:val="lt-LT"/>
        </w:rPr>
        <w:t xml:space="preserve">1 </w:t>
      </w:r>
      <w:r>
        <w:rPr>
          <w:rFonts w:ascii="Arial" w:hAnsi="Arial" w:cs="Arial"/>
          <w:b/>
          <w:bCs/>
          <w:sz w:val="22"/>
          <w:szCs w:val="22"/>
          <w:lang w:val="lt-LT"/>
        </w:rPr>
        <w:t>k</w:t>
      </w:r>
      <w:r w:rsidR="00616389" w:rsidRPr="00FE27D3">
        <w:rPr>
          <w:rFonts w:ascii="Arial" w:hAnsi="Arial" w:cs="Arial"/>
          <w:b/>
          <w:bCs/>
          <w:sz w:val="22"/>
          <w:szCs w:val="22"/>
          <w:lang w:val="lt-LT"/>
        </w:rPr>
        <w:t>lausimas</w:t>
      </w:r>
      <w:r>
        <w:rPr>
          <w:rFonts w:ascii="Arial" w:hAnsi="Arial" w:cs="Arial"/>
          <w:b/>
          <w:bCs/>
          <w:sz w:val="22"/>
          <w:szCs w:val="22"/>
          <w:lang w:val="lt-LT"/>
        </w:rPr>
        <w:t>.</w:t>
      </w:r>
    </w:p>
    <w:p w14:paraId="69CE1401" w14:textId="43E12434" w:rsidR="007470F1" w:rsidRPr="00FE27D3" w:rsidRDefault="00751682"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616389" w:rsidRPr="00FE27D3">
        <w:rPr>
          <w:rFonts w:ascii="Arial" w:hAnsi="Arial" w:cs="Arial"/>
          <w:sz w:val="22"/>
          <w:szCs w:val="22"/>
          <w:lang w:val="lt-LT"/>
        </w:rPr>
        <w:t xml:space="preserve"> </w:t>
      </w:r>
      <w:r w:rsidR="007470F1" w:rsidRPr="00FE27D3">
        <w:rPr>
          <w:rFonts w:ascii="Arial" w:hAnsi="Arial" w:cs="Arial"/>
          <w:sz w:val="22"/>
          <w:szCs w:val="22"/>
          <w:lang w:val="lt-LT"/>
        </w:rPr>
        <w:t>Pirkimo dokumentacijoje pateiktame techniniame darbo projekte „VIADUKAS 29,98 km“ virš esamo paviršiaus numatyta atviru būdu įrengti I-1 bei I-2 inkarines temples (viso 57 vnt.). Techninių specifikacijų skyriuje XIII. 2 inkarinėms templėms nurodyti skirtingi Fyk≥350 bei Fyk≥530 reikalavimai.</w:t>
      </w:r>
    </w:p>
    <w:p w14:paraId="21E25B35" w14:textId="77777777" w:rsidR="007470F1" w:rsidRPr="00FE27D3" w:rsidRDefault="007470F1" w:rsidP="003404C5">
      <w:pPr>
        <w:jc w:val="both"/>
        <w:rPr>
          <w:rFonts w:ascii="Arial" w:hAnsi="Arial" w:cs="Arial"/>
          <w:sz w:val="22"/>
          <w:szCs w:val="22"/>
          <w:lang w:val="fi-FI"/>
        </w:rPr>
      </w:pPr>
      <w:r w:rsidRPr="00FE27D3">
        <w:rPr>
          <w:rFonts w:ascii="Arial" w:hAnsi="Arial" w:cs="Arial"/>
          <w:sz w:val="22"/>
          <w:szCs w:val="22"/>
          <w:lang w:val="fi-FI"/>
        </w:rPr>
        <w:t>Prašome patikslinti, kurie Fyk reikalavimai taikomi I-1 bei kurie reikalavimai taikomi I-2 inkarinėms templėms.</w:t>
      </w:r>
    </w:p>
    <w:p w14:paraId="05EB80A2" w14:textId="77777777" w:rsidR="00FF08FD" w:rsidRDefault="00A3574B" w:rsidP="003404C5">
      <w:pPr>
        <w:jc w:val="both"/>
        <w:rPr>
          <w:rFonts w:ascii="Arial" w:hAnsi="Arial" w:cs="Arial"/>
          <w:sz w:val="22"/>
          <w:szCs w:val="22"/>
          <w:lang w:val="fi-FI"/>
        </w:rPr>
      </w:pPr>
      <w:r>
        <w:rPr>
          <w:rFonts w:ascii="Arial" w:hAnsi="Arial" w:cs="Arial"/>
          <w:b/>
          <w:bCs/>
          <w:sz w:val="22"/>
          <w:szCs w:val="22"/>
          <w:lang w:val="fi-FI"/>
        </w:rPr>
        <w:t xml:space="preserve">          </w:t>
      </w:r>
      <w:r w:rsidR="007470F1" w:rsidRPr="00FE27D3">
        <w:rPr>
          <w:rFonts w:ascii="Arial" w:hAnsi="Arial" w:cs="Arial"/>
          <w:b/>
          <w:bCs/>
          <w:sz w:val="22"/>
          <w:szCs w:val="22"/>
          <w:lang w:val="fi-FI"/>
        </w:rPr>
        <w:t>Atsakymas</w:t>
      </w:r>
      <w:r>
        <w:rPr>
          <w:rFonts w:ascii="Arial" w:hAnsi="Arial" w:cs="Arial"/>
          <w:b/>
          <w:bCs/>
          <w:sz w:val="22"/>
          <w:szCs w:val="22"/>
          <w:lang w:val="fi-FI"/>
        </w:rPr>
        <w:t>.</w:t>
      </w:r>
      <w:r w:rsidR="007470F1" w:rsidRPr="00FE27D3">
        <w:rPr>
          <w:rFonts w:ascii="Arial" w:hAnsi="Arial" w:cs="Arial"/>
          <w:sz w:val="22"/>
          <w:szCs w:val="22"/>
          <w:lang w:val="fi-FI"/>
        </w:rPr>
        <w:t xml:space="preserve"> </w:t>
      </w:r>
    </w:p>
    <w:p w14:paraId="03D1C8DD" w14:textId="49FB95A9" w:rsidR="007470F1" w:rsidRPr="00FE27D3" w:rsidRDefault="00FF08FD" w:rsidP="003404C5">
      <w:pPr>
        <w:jc w:val="both"/>
        <w:rPr>
          <w:rFonts w:ascii="Arial" w:hAnsi="Arial" w:cs="Arial"/>
          <w:sz w:val="22"/>
          <w:szCs w:val="22"/>
          <w:lang w:val="fi-FI"/>
        </w:rPr>
      </w:pPr>
      <w:r>
        <w:rPr>
          <w:rFonts w:ascii="Arial" w:hAnsi="Arial" w:cs="Arial"/>
          <w:sz w:val="22"/>
          <w:szCs w:val="22"/>
          <w:lang w:val="fi-FI"/>
        </w:rPr>
        <w:t xml:space="preserve">         Šiuo klausimu prašome žiūrėti taip pat ir  projekto brėžinius. </w:t>
      </w:r>
    </w:p>
    <w:p w14:paraId="45083862" w14:textId="77777777" w:rsidR="00616389" w:rsidRPr="00FE27D3" w:rsidRDefault="00616389" w:rsidP="003404C5">
      <w:pPr>
        <w:jc w:val="both"/>
        <w:rPr>
          <w:rFonts w:ascii="Arial" w:hAnsi="Arial" w:cs="Arial"/>
          <w:sz w:val="22"/>
          <w:szCs w:val="22"/>
          <w:lang w:val="fi-FI"/>
        </w:rPr>
      </w:pPr>
    </w:p>
    <w:p w14:paraId="0EFB3144" w14:textId="0C901D36" w:rsidR="00AA364A" w:rsidRDefault="00AA364A"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fi-FI"/>
        </w:rPr>
      </w:pPr>
      <w:r>
        <w:rPr>
          <w:rFonts w:ascii="Arial" w:hAnsi="Arial" w:cs="Arial"/>
          <w:b/>
          <w:bCs/>
          <w:sz w:val="22"/>
          <w:szCs w:val="22"/>
          <w:lang w:val="fi-FI"/>
        </w:rPr>
        <w:t xml:space="preserve">         </w:t>
      </w:r>
      <w:r w:rsidR="001F7FF3">
        <w:rPr>
          <w:rFonts w:ascii="Arial" w:hAnsi="Arial" w:cs="Arial"/>
          <w:b/>
          <w:bCs/>
          <w:sz w:val="22"/>
          <w:szCs w:val="22"/>
          <w:lang w:val="fi-FI"/>
        </w:rPr>
        <w:t>2</w:t>
      </w:r>
      <w:r>
        <w:rPr>
          <w:rFonts w:ascii="Arial" w:hAnsi="Arial" w:cs="Arial"/>
          <w:b/>
          <w:bCs/>
          <w:sz w:val="22"/>
          <w:szCs w:val="22"/>
          <w:lang w:val="fi-FI"/>
        </w:rPr>
        <w:t xml:space="preserve"> k</w:t>
      </w:r>
      <w:r w:rsidR="00616389" w:rsidRPr="00FE27D3">
        <w:rPr>
          <w:rFonts w:ascii="Arial" w:hAnsi="Arial" w:cs="Arial"/>
          <w:b/>
          <w:bCs/>
          <w:sz w:val="22"/>
          <w:szCs w:val="22"/>
          <w:lang w:val="fi-FI"/>
        </w:rPr>
        <w:t>lausimas</w:t>
      </w:r>
      <w:r>
        <w:rPr>
          <w:rFonts w:ascii="Arial" w:hAnsi="Arial" w:cs="Arial"/>
          <w:b/>
          <w:bCs/>
          <w:sz w:val="22"/>
          <w:szCs w:val="22"/>
          <w:lang w:val="fi-FI"/>
        </w:rPr>
        <w:t>.</w:t>
      </w:r>
    </w:p>
    <w:p w14:paraId="22137A23" w14:textId="2A4C1F9E" w:rsidR="007470F1" w:rsidRPr="00FE27D3" w:rsidRDefault="00AA364A"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Pr>
          <w:rFonts w:ascii="Arial" w:hAnsi="Arial" w:cs="Arial"/>
          <w:b/>
          <w:bCs/>
          <w:sz w:val="22"/>
          <w:szCs w:val="22"/>
          <w:lang w:val="fi-FI"/>
        </w:rPr>
        <w:t xml:space="preserve">        </w:t>
      </w:r>
      <w:r w:rsidR="00616389" w:rsidRPr="00FE27D3">
        <w:rPr>
          <w:rFonts w:ascii="Arial" w:hAnsi="Arial" w:cs="Arial"/>
          <w:sz w:val="22"/>
          <w:szCs w:val="22"/>
          <w:lang w:val="fi-FI"/>
        </w:rPr>
        <w:t xml:space="preserve"> </w:t>
      </w:r>
      <w:r w:rsidR="007470F1" w:rsidRPr="00FE27D3">
        <w:rPr>
          <w:rFonts w:ascii="Arial" w:hAnsi="Arial" w:cs="Arial"/>
          <w:sz w:val="22"/>
          <w:szCs w:val="22"/>
          <w:lang w:val="fi-FI"/>
        </w:rPr>
        <w:t>Pirkimo dokumentacijoje pateiktame techniniame darbo projekte „VIADUKAS 29,98 km“ virš esamo paviršiaus numatyta atviru būdu įrengti I-1 bei I-2 inkarines temples (viso 57 vnt.).</w:t>
      </w:r>
    </w:p>
    <w:p w14:paraId="60415EDD" w14:textId="77777777" w:rsidR="007470F1" w:rsidRPr="00FE27D3" w:rsidRDefault="007470F1" w:rsidP="003404C5">
      <w:pPr>
        <w:jc w:val="both"/>
        <w:rPr>
          <w:rFonts w:ascii="Arial" w:hAnsi="Arial" w:cs="Arial"/>
          <w:sz w:val="22"/>
          <w:szCs w:val="22"/>
          <w:lang w:val="fi-FI"/>
        </w:rPr>
      </w:pPr>
      <w:r w:rsidRPr="00FE27D3">
        <w:rPr>
          <w:rFonts w:ascii="Arial" w:hAnsi="Arial" w:cs="Arial"/>
          <w:sz w:val="22"/>
          <w:szCs w:val="22"/>
          <w:lang w:val="fi-FI"/>
        </w:rPr>
        <w:t>Prašome paaiškinti, kodėl brėžiniuose numatyti tuščiaviduriai sriegti inkariniai strypai templių įrengimui (tuščiaviduriai strypai projektuojami  rengiant inkarus uždaru būdu, be to TDP nenumatytas ir šių strypų injektavimas skiediniu)?</w:t>
      </w:r>
    </w:p>
    <w:p w14:paraId="46E12F6F" w14:textId="0B104778" w:rsidR="007470F1" w:rsidRPr="00FE27D3" w:rsidRDefault="00AA364A" w:rsidP="003404C5">
      <w:pPr>
        <w:jc w:val="both"/>
        <w:rPr>
          <w:rFonts w:ascii="Arial" w:hAnsi="Arial" w:cs="Arial"/>
          <w:sz w:val="22"/>
          <w:szCs w:val="22"/>
          <w:lang w:val="fi-FI"/>
        </w:rPr>
      </w:pPr>
      <w:r>
        <w:rPr>
          <w:rFonts w:ascii="Arial" w:hAnsi="Arial" w:cs="Arial"/>
          <w:sz w:val="22"/>
          <w:szCs w:val="22"/>
          <w:lang w:val="fi-FI"/>
        </w:rPr>
        <w:t xml:space="preserve">          </w:t>
      </w:r>
      <w:r w:rsidR="007470F1" w:rsidRPr="00FE27D3">
        <w:rPr>
          <w:rFonts w:ascii="Arial" w:hAnsi="Arial" w:cs="Arial"/>
          <w:sz w:val="22"/>
          <w:szCs w:val="22"/>
          <w:lang w:val="fi-FI"/>
        </w:rPr>
        <w:t>Prašome patvirtinti, jog tiekėjas gali vertinti  pilnavidures inkarines temples pagal TS XIII. 2  reikalaujamas Fyk reikšmes.</w:t>
      </w:r>
    </w:p>
    <w:p w14:paraId="15A4F53E" w14:textId="77777777" w:rsidR="00FF08FD" w:rsidRDefault="00AA364A" w:rsidP="003404C5">
      <w:pPr>
        <w:jc w:val="both"/>
        <w:rPr>
          <w:rFonts w:ascii="Arial" w:hAnsi="Arial" w:cs="Arial"/>
          <w:sz w:val="22"/>
          <w:szCs w:val="22"/>
          <w:lang w:val="fi-FI"/>
        </w:rPr>
      </w:pPr>
      <w:r>
        <w:rPr>
          <w:rFonts w:ascii="Arial" w:hAnsi="Arial" w:cs="Arial"/>
          <w:b/>
          <w:bCs/>
          <w:sz w:val="22"/>
          <w:szCs w:val="22"/>
          <w:lang w:val="fi-FI"/>
        </w:rPr>
        <w:t xml:space="preserve">        </w:t>
      </w:r>
      <w:r w:rsidR="007470F1" w:rsidRPr="00FE27D3">
        <w:rPr>
          <w:rFonts w:ascii="Arial" w:hAnsi="Arial" w:cs="Arial"/>
          <w:b/>
          <w:bCs/>
          <w:sz w:val="22"/>
          <w:szCs w:val="22"/>
          <w:lang w:val="fi-FI"/>
        </w:rPr>
        <w:t>Atsakymas</w:t>
      </w:r>
      <w:r w:rsidR="0093259C">
        <w:rPr>
          <w:rFonts w:ascii="Arial" w:hAnsi="Arial" w:cs="Arial"/>
          <w:b/>
          <w:bCs/>
          <w:sz w:val="22"/>
          <w:szCs w:val="22"/>
          <w:lang w:val="fi-FI"/>
        </w:rPr>
        <w:t>.</w:t>
      </w:r>
      <w:r w:rsidR="007470F1" w:rsidRPr="00FE27D3">
        <w:rPr>
          <w:rFonts w:ascii="Arial" w:hAnsi="Arial" w:cs="Arial"/>
          <w:sz w:val="22"/>
          <w:szCs w:val="22"/>
          <w:lang w:val="fi-FI"/>
        </w:rPr>
        <w:t xml:space="preserve"> </w:t>
      </w:r>
    </w:p>
    <w:p w14:paraId="47E5856C" w14:textId="79CBA5AF" w:rsidR="007470F1" w:rsidRPr="00FE27D3" w:rsidRDefault="00FF08FD" w:rsidP="003404C5">
      <w:pPr>
        <w:jc w:val="both"/>
        <w:rPr>
          <w:rFonts w:ascii="Arial" w:hAnsi="Arial" w:cs="Arial"/>
          <w:sz w:val="22"/>
          <w:szCs w:val="22"/>
          <w:lang w:val="fi-FI"/>
        </w:rPr>
      </w:pPr>
      <w:r>
        <w:rPr>
          <w:rFonts w:ascii="Arial" w:hAnsi="Arial" w:cs="Arial"/>
          <w:sz w:val="22"/>
          <w:szCs w:val="22"/>
          <w:lang w:val="fi-FI"/>
        </w:rPr>
        <w:t xml:space="preserve">        </w:t>
      </w:r>
      <w:r w:rsidR="0093259C">
        <w:rPr>
          <w:rFonts w:ascii="Arial" w:hAnsi="Arial" w:cs="Arial"/>
          <w:sz w:val="22"/>
          <w:szCs w:val="22"/>
          <w:lang w:val="fi-FI"/>
        </w:rPr>
        <w:t>S</w:t>
      </w:r>
      <w:r w:rsidR="007470F1" w:rsidRPr="00FE27D3">
        <w:rPr>
          <w:rFonts w:ascii="Arial" w:hAnsi="Arial" w:cs="Arial"/>
          <w:sz w:val="22"/>
          <w:szCs w:val="22"/>
          <w:lang w:val="fi-FI"/>
        </w:rPr>
        <w:t xml:space="preserve">uderinus su </w:t>
      </w:r>
      <w:r w:rsidR="00F17EA4">
        <w:rPr>
          <w:rFonts w:ascii="Arial" w:hAnsi="Arial" w:cs="Arial"/>
          <w:sz w:val="22"/>
          <w:szCs w:val="22"/>
          <w:lang w:val="fi-FI"/>
        </w:rPr>
        <w:t>projekto vykdymo priežiūra</w:t>
      </w:r>
      <w:r w:rsidR="007470F1" w:rsidRPr="00FE27D3">
        <w:rPr>
          <w:rFonts w:ascii="Arial" w:hAnsi="Arial" w:cs="Arial"/>
          <w:sz w:val="22"/>
          <w:szCs w:val="22"/>
          <w:lang w:val="fi-FI"/>
        </w:rPr>
        <w:t xml:space="preserve"> pilnavidurių templių specifikacijas kartu su palydinčiais tvirtinimo elementais, galima </w:t>
      </w:r>
      <w:r w:rsidR="00F17EA4">
        <w:rPr>
          <w:rFonts w:ascii="Arial" w:hAnsi="Arial" w:cs="Arial"/>
          <w:sz w:val="22"/>
          <w:szCs w:val="22"/>
          <w:lang w:val="fi-FI"/>
        </w:rPr>
        <w:t xml:space="preserve">jas </w:t>
      </w:r>
      <w:r w:rsidR="007470F1" w:rsidRPr="00FE27D3">
        <w:rPr>
          <w:rFonts w:ascii="Arial" w:hAnsi="Arial" w:cs="Arial"/>
          <w:sz w:val="22"/>
          <w:szCs w:val="22"/>
          <w:lang w:val="fi-FI"/>
        </w:rPr>
        <w:t>naudoti.</w:t>
      </w:r>
    </w:p>
    <w:p w14:paraId="15AE0FD5" w14:textId="77777777" w:rsidR="00616389" w:rsidRPr="00FE27D3" w:rsidRDefault="00616389" w:rsidP="003404C5">
      <w:pPr>
        <w:jc w:val="both"/>
        <w:rPr>
          <w:rFonts w:ascii="Arial" w:hAnsi="Arial" w:cs="Arial"/>
          <w:sz w:val="22"/>
          <w:szCs w:val="22"/>
          <w:lang w:val="fi-FI"/>
        </w:rPr>
      </w:pPr>
    </w:p>
    <w:p w14:paraId="41C617EB" w14:textId="77777777" w:rsidR="00233F59" w:rsidRDefault="001F7FF3"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fi-FI"/>
        </w:rPr>
      </w:pPr>
      <w:r>
        <w:rPr>
          <w:rFonts w:ascii="Arial" w:hAnsi="Arial" w:cs="Arial"/>
          <w:b/>
          <w:bCs/>
          <w:sz w:val="22"/>
          <w:szCs w:val="22"/>
          <w:lang w:val="fi-FI"/>
        </w:rPr>
        <w:t xml:space="preserve">         </w:t>
      </w:r>
      <w:r w:rsidR="00616389" w:rsidRPr="00FE27D3">
        <w:rPr>
          <w:rFonts w:ascii="Arial" w:hAnsi="Arial" w:cs="Arial"/>
          <w:b/>
          <w:bCs/>
          <w:sz w:val="22"/>
          <w:szCs w:val="22"/>
          <w:lang w:val="fi-FI"/>
        </w:rPr>
        <w:t xml:space="preserve">3 </w:t>
      </w:r>
      <w:r>
        <w:rPr>
          <w:rFonts w:ascii="Arial" w:hAnsi="Arial" w:cs="Arial"/>
          <w:b/>
          <w:bCs/>
          <w:sz w:val="22"/>
          <w:szCs w:val="22"/>
          <w:lang w:val="fi-FI"/>
        </w:rPr>
        <w:t>k</w:t>
      </w:r>
      <w:r w:rsidR="00616389" w:rsidRPr="00FE27D3">
        <w:rPr>
          <w:rFonts w:ascii="Arial" w:hAnsi="Arial" w:cs="Arial"/>
          <w:b/>
          <w:bCs/>
          <w:sz w:val="22"/>
          <w:szCs w:val="22"/>
          <w:lang w:val="fi-FI"/>
        </w:rPr>
        <w:t>lausimas</w:t>
      </w:r>
      <w:r>
        <w:rPr>
          <w:rFonts w:ascii="Arial" w:hAnsi="Arial" w:cs="Arial"/>
          <w:b/>
          <w:bCs/>
          <w:sz w:val="22"/>
          <w:szCs w:val="22"/>
          <w:lang w:val="fi-FI"/>
        </w:rPr>
        <w:t>.</w:t>
      </w:r>
    </w:p>
    <w:p w14:paraId="4B3C60BE" w14:textId="373A5354" w:rsidR="007470F1" w:rsidRPr="00FE27D3" w:rsidRDefault="00233F5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Pr>
          <w:rFonts w:ascii="Arial" w:hAnsi="Arial" w:cs="Arial"/>
          <w:b/>
          <w:bCs/>
          <w:sz w:val="22"/>
          <w:szCs w:val="22"/>
          <w:lang w:val="fi-FI"/>
        </w:rPr>
        <w:t xml:space="preserve">        </w:t>
      </w:r>
      <w:r w:rsidR="00616389" w:rsidRPr="00FE27D3">
        <w:rPr>
          <w:rFonts w:ascii="Arial" w:hAnsi="Arial" w:cs="Arial"/>
          <w:sz w:val="22"/>
          <w:szCs w:val="22"/>
          <w:lang w:val="fi-FI"/>
        </w:rPr>
        <w:t xml:space="preserve"> </w:t>
      </w:r>
      <w:r w:rsidR="007470F1" w:rsidRPr="00FE27D3">
        <w:rPr>
          <w:rFonts w:ascii="Arial" w:hAnsi="Arial" w:cs="Arial"/>
          <w:sz w:val="22"/>
          <w:szCs w:val="22"/>
          <w:lang w:val="fi-FI"/>
        </w:rPr>
        <w:t>Prašome paaiškinti, kodėl TS templėms nurodytas 50 metų garantinis terminas? Dažniausiai Užsakovas samdo savo srities profesionalų projektuotoją, kuris suprojektuoja inkarines temples pagal savo skaičiavimus bei nurodo inkarinių templių diametrą ir apsaugos nuo korozijos (jei ji numatyta) sprendinį.</w:t>
      </w:r>
    </w:p>
    <w:p w14:paraId="66583110" w14:textId="557EB09C" w:rsidR="007470F1" w:rsidRPr="00FE27D3" w:rsidRDefault="00233F59" w:rsidP="003404C5">
      <w:pPr>
        <w:jc w:val="both"/>
        <w:rPr>
          <w:rFonts w:ascii="Arial" w:hAnsi="Arial" w:cs="Arial"/>
          <w:sz w:val="22"/>
          <w:szCs w:val="22"/>
          <w:lang w:val="fi-FI"/>
        </w:rPr>
      </w:pPr>
      <w:r>
        <w:rPr>
          <w:rFonts w:ascii="Arial" w:hAnsi="Arial" w:cs="Arial"/>
          <w:sz w:val="22"/>
          <w:szCs w:val="22"/>
          <w:lang w:val="fi-FI"/>
        </w:rPr>
        <w:t xml:space="preserve">         </w:t>
      </w:r>
      <w:r w:rsidR="007470F1" w:rsidRPr="00FE27D3">
        <w:rPr>
          <w:rFonts w:ascii="Arial" w:hAnsi="Arial" w:cs="Arial"/>
          <w:sz w:val="22"/>
          <w:szCs w:val="22"/>
          <w:lang w:val="fi-FI"/>
        </w:rPr>
        <w:t>Prašome nurodyti tipinį 50 metų apsaugos nuo korozijos sprendinį, kurį tiekėjas turi įvertinti savo pasiūlyme (nenurodžius sprendinio paliekama didelė interpretacijų galimybė projektuotojui bei techniniam prižiūrėtojui kelti perteklinius reikalavimus patvirtinant tiekėjo siūlomas medžiagas).</w:t>
      </w:r>
    </w:p>
    <w:p w14:paraId="71CD6B71" w14:textId="77777777" w:rsidR="00233F59" w:rsidRDefault="00233F59" w:rsidP="003404C5">
      <w:pPr>
        <w:jc w:val="both"/>
        <w:rPr>
          <w:rFonts w:ascii="Arial" w:hAnsi="Arial" w:cs="Arial"/>
          <w:b/>
          <w:bCs/>
          <w:sz w:val="22"/>
          <w:szCs w:val="22"/>
          <w:lang w:val="fi-FI"/>
        </w:rPr>
      </w:pPr>
      <w:r>
        <w:rPr>
          <w:rFonts w:ascii="Arial" w:hAnsi="Arial" w:cs="Arial"/>
          <w:b/>
          <w:bCs/>
          <w:sz w:val="22"/>
          <w:szCs w:val="22"/>
          <w:lang w:val="fi-FI"/>
        </w:rPr>
        <w:t xml:space="preserve">          </w:t>
      </w:r>
      <w:r w:rsidR="007470F1" w:rsidRPr="00FE27D3">
        <w:rPr>
          <w:rFonts w:ascii="Arial" w:hAnsi="Arial" w:cs="Arial"/>
          <w:b/>
          <w:bCs/>
          <w:sz w:val="22"/>
          <w:szCs w:val="22"/>
          <w:lang w:val="fi-FI"/>
        </w:rPr>
        <w:t>Atsakymas</w:t>
      </w:r>
      <w:r>
        <w:rPr>
          <w:rFonts w:ascii="Arial" w:hAnsi="Arial" w:cs="Arial"/>
          <w:b/>
          <w:bCs/>
          <w:sz w:val="22"/>
          <w:szCs w:val="22"/>
          <w:lang w:val="fi-FI"/>
        </w:rPr>
        <w:t>.</w:t>
      </w:r>
    </w:p>
    <w:p w14:paraId="605F1D0F" w14:textId="69712EBD" w:rsidR="007470F1" w:rsidRPr="00FE27D3" w:rsidRDefault="00233F59" w:rsidP="003404C5">
      <w:pPr>
        <w:jc w:val="both"/>
        <w:rPr>
          <w:rFonts w:ascii="Arial" w:hAnsi="Arial" w:cs="Arial"/>
          <w:sz w:val="22"/>
          <w:szCs w:val="22"/>
          <w:lang w:val="fi-FI"/>
        </w:rPr>
      </w:pPr>
      <w:r>
        <w:rPr>
          <w:rFonts w:ascii="Arial" w:hAnsi="Arial" w:cs="Arial"/>
          <w:b/>
          <w:bCs/>
          <w:sz w:val="22"/>
          <w:szCs w:val="22"/>
          <w:lang w:val="fi-FI"/>
        </w:rPr>
        <w:t xml:space="preserve">         </w:t>
      </w:r>
      <w:r w:rsidR="007470F1" w:rsidRPr="00FE27D3">
        <w:rPr>
          <w:rFonts w:ascii="Arial" w:hAnsi="Arial" w:cs="Arial"/>
          <w:sz w:val="22"/>
          <w:szCs w:val="22"/>
          <w:lang w:val="fi-FI"/>
        </w:rPr>
        <w:t xml:space="preserve"> Norint neapriboti galimų tiekėjų pasiūlymų, vienintelis sprendinys negali būti pateikiamas. Galimų variantų yra ne vienas: naudojant didesnio diametro elementą ir vertinant jo nurūdijimą, skaičiuojant panaudojamų antikorozinių dangų ilgaamžiškumą, įrengiant apsaugos sistemą pagal EN 1537 ir t.t.</w:t>
      </w:r>
    </w:p>
    <w:p w14:paraId="24733C50" w14:textId="77777777" w:rsidR="00616389" w:rsidRPr="00FE27D3" w:rsidRDefault="00616389" w:rsidP="003404C5">
      <w:pPr>
        <w:rPr>
          <w:rFonts w:ascii="Arial" w:hAnsi="Arial" w:cs="Arial"/>
          <w:sz w:val="22"/>
          <w:szCs w:val="22"/>
          <w:lang w:val="fi-FI"/>
        </w:rPr>
      </w:pPr>
    </w:p>
    <w:p w14:paraId="133EB757" w14:textId="77777777" w:rsidR="00714179" w:rsidRDefault="00714179" w:rsidP="003404C5">
      <w:pPr>
        <w:rPr>
          <w:rFonts w:ascii="Arial" w:hAnsi="Arial" w:cs="Arial"/>
          <w:b/>
          <w:bCs/>
          <w:sz w:val="22"/>
          <w:szCs w:val="22"/>
          <w:lang w:val="fi-FI"/>
        </w:rPr>
      </w:pPr>
      <w:r>
        <w:rPr>
          <w:rFonts w:ascii="Arial" w:hAnsi="Arial" w:cs="Arial"/>
          <w:b/>
          <w:bCs/>
          <w:sz w:val="22"/>
          <w:szCs w:val="22"/>
          <w:lang w:val="fi-FI"/>
        </w:rPr>
        <w:t xml:space="preserve">         </w:t>
      </w:r>
      <w:r w:rsidR="00616389" w:rsidRPr="00FE27D3">
        <w:rPr>
          <w:rFonts w:ascii="Arial" w:hAnsi="Arial" w:cs="Arial"/>
          <w:b/>
          <w:bCs/>
          <w:sz w:val="22"/>
          <w:szCs w:val="22"/>
          <w:lang w:val="fi-FI"/>
        </w:rPr>
        <w:t>4</w:t>
      </w:r>
      <w:r>
        <w:rPr>
          <w:rFonts w:ascii="Arial" w:hAnsi="Arial" w:cs="Arial"/>
          <w:b/>
          <w:bCs/>
          <w:sz w:val="22"/>
          <w:szCs w:val="22"/>
          <w:lang w:val="fi-FI"/>
        </w:rPr>
        <w:t xml:space="preserve"> k</w:t>
      </w:r>
      <w:r w:rsidR="00616389" w:rsidRPr="00FE27D3">
        <w:rPr>
          <w:rFonts w:ascii="Arial" w:hAnsi="Arial" w:cs="Arial"/>
          <w:b/>
          <w:bCs/>
          <w:sz w:val="22"/>
          <w:szCs w:val="22"/>
          <w:lang w:val="fi-FI"/>
        </w:rPr>
        <w:t>lausimas</w:t>
      </w:r>
      <w:r>
        <w:rPr>
          <w:rFonts w:ascii="Arial" w:hAnsi="Arial" w:cs="Arial"/>
          <w:b/>
          <w:bCs/>
          <w:sz w:val="22"/>
          <w:szCs w:val="22"/>
          <w:lang w:val="fi-FI"/>
        </w:rPr>
        <w:t>.</w:t>
      </w:r>
    </w:p>
    <w:p w14:paraId="36A25D0D" w14:textId="75B7987D" w:rsidR="007470F1" w:rsidRPr="00FE27D3" w:rsidRDefault="00714179" w:rsidP="0003634E">
      <w:pPr>
        <w:jc w:val="both"/>
        <w:rPr>
          <w:rFonts w:ascii="Arial" w:hAnsi="Arial" w:cs="Arial"/>
          <w:sz w:val="22"/>
          <w:szCs w:val="22"/>
          <w:lang w:val="fi-FI"/>
        </w:rPr>
      </w:pPr>
      <w:r>
        <w:rPr>
          <w:rFonts w:ascii="Arial" w:hAnsi="Arial" w:cs="Arial"/>
          <w:b/>
          <w:bCs/>
          <w:sz w:val="22"/>
          <w:szCs w:val="22"/>
          <w:lang w:val="fi-FI"/>
        </w:rPr>
        <w:t xml:space="preserve">        </w:t>
      </w:r>
      <w:r w:rsidR="00616389" w:rsidRPr="00FE27D3">
        <w:rPr>
          <w:rFonts w:ascii="Arial" w:hAnsi="Arial" w:cs="Arial"/>
          <w:sz w:val="22"/>
          <w:szCs w:val="22"/>
          <w:lang w:val="fi-FI"/>
        </w:rPr>
        <w:t xml:space="preserve"> </w:t>
      </w:r>
      <w:r w:rsidR="007470F1" w:rsidRPr="00FE27D3">
        <w:rPr>
          <w:rFonts w:ascii="Arial" w:hAnsi="Arial" w:cs="Arial"/>
          <w:sz w:val="22"/>
          <w:szCs w:val="22"/>
          <w:lang w:val="fi-FI"/>
        </w:rPr>
        <w:t xml:space="preserve">Projekte nurodyta, kad tarp įrengtos pėsčiųjų tunelio perdangos ir pereinamųjų plokščių įrengiama       ,,Įpjova Hvid.=70mm”, bet nenurodyta kokio pločio reikalinga įrengti ir ar reikalinga ją užpildyti sandarinimo medžiagomis ir kokiomis. </w:t>
      </w:r>
    </w:p>
    <w:p w14:paraId="0DD88F45" w14:textId="77777777" w:rsidR="007470F1" w:rsidRPr="00FE27D3" w:rsidRDefault="007470F1" w:rsidP="003404C5">
      <w:pPr>
        <w:rPr>
          <w:rFonts w:ascii="Arial" w:hAnsi="Arial" w:cs="Arial"/>
          <w:sz w:val="22"/>
          <w:szCs w:val="22"/>
          <w:lang w:val="fi-FI"/>
        </w:rPr>
      </w:pPr>
    </w:p>
    <w:p w14:paraId="47FD11D9" w14:textId="77777777" w:rsidR="007470F1" w:rsidRPr="00FE27D3" w:rsidRDefault="007470F1" w:rsidP="003404C5">
      <w:pPr>
        <w:rPr>
          <w:rFonts w:ascii="Arial" w:hAnsi="Arial" w:cs="Arial"/>
          <w:sz w:val="22"/>
          <w:szCs w:val="22"/>
          <w:lang w:val="fi-FI"/>
        </w:rPr>
      </w:pPr>
      <w:r w:rsidRPr="00FE27D3">
        <w:rPr>
          <w:rFonts w:ascii="Arial" w:hAnsi="Arial" w:cs="Arial"/>
          <w:sz w:val="22"/>
          <w:szCs w:val="22"/>
          <w:lang w:val="fi-FI"/>
        </w:rPr>
        <w:t>Reikalinga  papildyti  SKŽ 12.    2.5 eilutę   nurodant įpjovos ilgį, plotį ir reikalingas užpildymui medžiagas.</w:t>
      </w:r>
    </w:p>
    <w:p w14:paraId="52A28C1F" w14:textId="77777777" w:rsidR="007470F1" w:rsidRPr="007470F1" w:rsidRDefault="007470F1" w:rsidP="003404C5">
      <w:pPr>
        <w:rPr>
          <w:rFonts w:ascii="Arial" w:hAnsi="Arial" w:cs="Arial"/>
          <w:sz w:val="22"/>
          <w:szCs w:val="22"/>
        </w:rPr>
      </w:pPr>
      <w:r w:rsidRPr="007470F1">
        <w:rPr>
          <w:rFonts w:ascii="Arial" w:hAnsi="Arial" w:cs="Arial"/>
          <w:noProof/>
          <w:sz w:val="22"/>
          <w:szCs w:val="22"/>
        </w:rPr>
        <w:drawing>
          <wp:inline distT="0" distB="0" distL="0" distR="0" wp14:anchorId="1B25DE48" wp14:editId="16CD3F5C">
            <wp:extent cx="4744112" cy="2553056"/>
            <wp:effectExtent l="0" t="0" r="0" b="0"/>
            <wp:docPr id="7211004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00484" name=""/>
                    <pic:cNvPicPr/>
                  </pic:nvPicPr>
                  <pic:blipFill>
                    <a:blip r:embed="rId11"/>
                    <a:stretch>
                      <a:fillRect/>
                    </a:stretch>
                  </pic:blipFill>
                  <pic:spPr>
                    <a:xfrm>
                      <a:off x="0" y="0"/>
                      <a:ext cx="4744112" cy="2553056"/>
                    </a:xfrm>
                    <a:prstGeom prst="rect">
                      <a:avLst/>
                    </a:prstGeom>
                  </pic:spPr>
                </pic:pic>
              </a:graphicData>
            </a:graphic>
          </wp:inline>
        </w:drawing>
      </w:r>
    </w:p>
    <w:p w14:paraId="0C18CE11" w14:textId="77777777" w:rsidR="00F514B5" w:rsidRPr="00F514B5" w:rsidRDefault="00F514B5" w:rsidP="003404C5">
      <w:pPr>
        <w:rPr>
          <w:rFonts w:ascii="Arial" w:hAnsi="Arial" w:cs="Arial"/>
          <w:b/>
          <w:bCs/>
          <w:sz w:val="22"/>
          <w:szCs w:val="22"/>
          <w:lang w:val="lt-LT"/>
        </w:rPr>
      </w:pPr>
      <w:r w:rsidRPr="00F514B5">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sidRPr="00F514B5">
        <w:rPr>
          <w:rFonts w:ascii="Arial" w:hAnsi="Arial" w:cs="Arial"/>
          <w:b/>
          <w:bCs/>
          <w:sz w:val="22"/>
          <w:szCs w:val="22"/>
          <w:lang w:val="lt-LT"/>
        </w:rPr>
        <w:t>.</w:t>
      </w:r>
    </w:p>
    <w:p w14:paraId="40E65661" w14:textId="42B11076" w:rsidR="007470F1" w:rsidRPr="00F514B5" w:rsidRDefault="00F514B5" w:rsidP="003404C5">
      <w:pPr>
        <w:rPr>
          <w:rFonts w:ascii="Arial" w:hAnsi="Arial" w:cs="Arial"/>
          <w:sz w:val="22"/>
          <w:szCs w:val="22"/>
          <w:lang w:val="lt-LT"/>
        </w:rPr>
      </w:pPr>
      <w:r w:rsidRPr="00F514B5">
        <w:rPr>
          <w:rFonts w:ascii="Arial" w:hAnsi="Arial" w:cs="Arial"/>
          <w:b/>
          <w:bCs/>
          <w:sz w:val="22"/>
          <w:szCs w:val="22"/>
          <w:lang w:val="lt-LT"/>
        </w:rPr>
        <w:t xml:space="preserve">            </w:t>
      </w:r>
      <w:r w:rsidR="007470F1" w:rsidRPr="00F514B5">
        <w:rPr>
          <w:rFonts w:ascii="Arial" w:hAnsi="Arial" w:cs="Arial"/>
          <w:sz w:val="22"/>
          <w:szCs w:val="22"/>
          <w:lang w:val="lt-LT"/>
        </w:rPr>
        <w:t xml:space="preserve"> Įpjovos matmenys pateikti</w:t>
      </w:r>
      <w:r w:rsidR="002F19A9">
        <w:rPr>
          <w:rFonts w:ascii="Arial" w:hAnsi="Arial" w:cs="Arial"/>
          <w:sz w:val="22"/>
          <w:szCs w:val="22"/>
          <w:lang w:val="lt-LT"/>
        </w:rPr>
        <w:t xml:space="preserve"> projekto</w:t>
      </w:r>
      <w:r w:rsidR="007470F1" w:rsidRPr="00F514B5">
        <w:rPr>
          <w:rFonts w:ascii="Arial" w:hAnsi="Arial" w:cs="Arial"/>
          <w:sz w:val="22"/>
          <w:szCs w:val="22"/>
          <w:lang w:val="lt-LT"/>
        </w:rPr>
        <w:t xml:space="preserve"> brėžiniuose.</w:t>
      </w:r>
    </w:p>
    <w:p w14:paraId="76EC92D7" w14:textId="77777777" w:rsidR="00763EFD" w:rsidRPr="00F514B5" w:rsidRDefault="00763EFD"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27C25A31" w14:textId="77777777" w:rsidR="002F19A9" w:rsidRDefault="002F19A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5</w:t>
      </w:r>
      <w:r>
        <w:rPr>
          <w:rFonts w:ascii="Arial" w:hAnsi="Arial" w:cs="Arial"/>
          <w:b/>
          <w:bCs/>
          <w:sz w:val="22"/>
          <w:szCs w:val="22"/>
          <w:lang w:val="lt-LT"/>
        </w:rPr>
        <w:t xml:space="preserve"> 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3306372D" w14:textId="6F278EEA" w:rsidR="007470F1" w:rsidRPr="00F514B5" w:rsidRDefault="002F19A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sidR="007470F1" w:rsidRPr="00F514B5">
        <w:rPr>
          <w:rFonts w:ascii="Arial" w:hAnsi="Arial" w:cs="Arial"/>
          <w:sz w:val="22"/>
          <w:szCs w:val="22"/>
          <w:lang w:val="lt-LT"/>
        </w:rPr>
        <w:t>Prašome patikslinti VIADUKO 29,98 km TDP Suvestinio sąnaudų kiekio žiniaraščio bei perkamų darbų kiekių žiniaraščio DKŽ_14 eilutės Nr. 2.3 darbų aprašymo ekstruzinio polistirolo kiekį.</w:t>
      </w:r>
    </w:p>
    <w:p w14:paraId="107F9656" w14:textId="77777777" w:rsidR="007470F1" w:rsidRPr="00F514B5" w:rsidRDefault="007470F1" w:rsidP="003404C5">
      <w:pPr>
        <w:jc w:val="both"/>
        <w:rPr>
          <w:rFonts w:ascii="Arial" w:hAnsi="Arial" w:cs="Arial"/>
          <w:sz w:val="22"/>
          <w:szCs w:val="22"/>
          <w:lang w:val="lt-LT"/>
        </w:rPr>
      </w:pPr>
      <w:r w:rsidRPr="00F514B5">
        <w:rPr>
          <w:rFonts w:ascii="Arial" w:hAnsi="Arial" w:cs="Arial"/>
          <w:sz w:val="22"/>
          <w:szCs w:val="22"/>
          <w:lang w:val="lt-LT"/>
        </w:rPr>
        <w:t>Manome, jog nurodytas kiekis 2,5 m</w:t>
      </w:r>
      <w:r w:rsidRPr="00F514B5">
        <w:rPr>
          <w:rFonts w:ascii="Arial" w:hAnsi="Arial" w:cs="Arial"/>
          <w:sz w:val="22"/>
          <w:szCs w:val="22"/>
          <w:vertAlign w:val="superscript"/>
          <w:lang w:val="lt-LT"/>
        </w:rPr>
        <w:t>3</w:t>
      </w:r>
      <w:r w:rsidRPr="00F514B5">
        <w:rPr>
          <w:rFonts w:ascii="Arial" w:hAnsi="Arial" w:cs="Arial"/>
          <w:sz w:val="22"/>
          <w:szCs w:val="22"/>
          <w:lang w:val="lt-LT"/>
        </w:rPr>
        <w:t xml:space="preserve"> yra ženkliai per didelis.</w:t>
      </w:r>
    </w:p>
    <w:p w14:paraId="7F91B72A" w14:textId="77777777" w:rsidR="003F5A30" w:rsidRDefault="003F5A30"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 xml:space="preserve">. </w:t>
      </w:r>
    </w:p>
    <w:p w14:paraId="09B724AE" w14:textId="200215CD" w:rsidR="007470F1" w:rsidRPr="00F514B5" w:rsidRDefault="003F5A30" w:rsidP="003404C5">
      <w:pPr>
        <w:jc w:val="both"/>
        <w:rPr>
          <w:rFonts w:ascii="Arial" w:hAnsi="Arial" w:cs="Arial"/>
          <w:sz w:val="22"/>
          <w:szCs w:val="22"/>
          <w:lang w:val="lt-LT"/>
        </w:rPr>
      </w:pPr>
      <w:r w:rsidRPr="003F5A30">
        <w:rPr>
          <w:rFonts w:ascii="Arial" w:hAnsi="Arial" w:cs="Arial"/>
          <w:i/>
          <w:iCs/>
          <w:sz w:val="22"/>
          <w:szCs w:val="22"/>
          <w:lang w:val="lt-LT"/>
        </w:rPr>
        <w:t xml:space="preserve">            Excel</w:t>
      </w:r>
      <w:r>
        <w:rPr>
          <w:rFonts w:ascii="Arial" w:hAnsi="Arial" w:cs="Arial"/>
          <w:b/>
          <w:bCs/>
          <w:sz w:val="22"/>
          <w:szCs w:val="22"/>
          <w:lang w:val="lt-LT"/>
        </w:rPr>
        <w:t xml:space="preserve"> </w:t>
      </w:r>
      <w:r w:rsidR="007470F1" w:rsidRPr="00F514B5">
        <w:rPr>
          <w:rFonts w:ascii="Arial" w:hAnsi="Arial" w:cs="Arial"/>
          <w:sz w:val="22"/>
          <w:szCs w:val="22"/>
          <w:lang w:val="lt-LT"/>
        </w:rPr>
        <w:t xml:space="preserve"> </w:t>
      </w:r>
      <w:r w:rsidR="00B94308">
        <w:rPr>
          <w:rFonts w:ascii="Arial" w:hAnsi="Arial" w:cs="Arial"/>
          <w:sz w:val="22"/>
          <w:szCs w:val="22"/>
          <w:lang w:val="lt-LT"/>
        </w:rPr>
        <w:t>formato  darbų kiekių žiniaraščio Nr. 1</w:t>
      </w:r>
      <w:r w:rsidR="007470F1" w:rsidRPr="00F514B5">
        <w:rPr>
          <w:rFonts w:ascii="Arial" w:hAnsi="Arial" w:cs="Arial"/>
          <w:sz w:val="22"/>
          <w:szCs w:val="22"/>
          <w:lang w:val="lt-LT"/>
        </w:rPr>
        <w:t>4</w:t>
      </w:r>
      <w:r w:rsidR="00B94308">
        <w:rPr>
          <w:rFonts w:ascii="Arial" w:hAnsi="Arial" w:cs="Arial"/>
          <w:sz w:val="22"/>
          <w:szCs w:val="22"/>
          <w:lang w:val="lt-LT"/>
        </w:rPr>
        <w:t xml:space="preserve"> pozicijoje Nr.</w:t>
      </w:r>
      <w:r w:rsidR="007470F1" w:rsidRPr="00F514B5">
        <w:rPr>
          <w:rFonts w:ascii="Arial" w:hAnsi="Arial" w:cs="Arial"/>
          <w:sz w:val="22"/>
          <w:szCs w:val="22"/>
          <w:lang w:val="lt-LT"/>
        </w:rPr>
        <w:t xml:space="preserve"> 2.3 </w:t>
      </w:r>
      <w:r w:rsidR="002C78FE">
        <w:rPr>
          <w:rFonts w:ascii="Arial" w:hAnsi="Arial" w:cs="Arial"/>
          <w:sz w:val="22"/>
          <w:szCs w:val="22"/>
          <w:lang w:val="lt-LT"/>
        </w:rPr>
        <w:t>ekstruzinio polistirolo</w:t>
      </w:r>
      <w:r w:rsidR="007470F1" w:rsidRPr="00F514B5">
        <w:rPr>
          <w:rFonts w:ascii="Arial" w:hAnsi="Arial" w:cs="Arial"/>
          <w:sz w:val="22"/>
          <w:szCs w:val="22"/>
          <w:lang w:val="lt-LT"/>
        </w:rPr>
        <w:t xml:space="preserve"> kiekis tikslinamas </w:t>
      </w:r>
      <w:r w:rsidR="002C78FE" w:rsidRPr="002C78FE">
        <w:rPr>
          <w:rFonts w:ascii="Arial" w:hAnsi="Arial" w:cs="Arial"/>
          <w:sz w:val="22"/>
          <w:szCs w:val="22"/>
          <w:lang w:val="lt-LT"/>
        </w:rPr>
        <w:t>į</w:t>
      </w:r>
      <w:r w:rsidR="007470F1" w:rsidRPr="002C78FE">
        <w:rPr>
          <w:rFonts w:ascii="Arial" w:hAnsi="Arial" w:cs="Arial"/>
          <w:sz w:val="22"/>
          <w:szCs w:val="22"/>
          <w:lang w:val="lt-LT"/>
        </w:rPr>
        <w:t xml:space="preserve"> </w:t>
      </w:r>
      <w:r w:rsidR="007470F1" w:rsidRPr="00F514B5">
        <w:rPr>
          <w:rFonts w:ascii="Arial" w:hAnsi="Arial" w:cs="Arial"/>
          <w:sz w:val="22"/>
          <w:szCs w:val="22"/>
          <w:lang w:val="lt-LT"/>
        </w:rPr>
        <w:t>0,5 m</w:t>
      </w:r>
      <w:r w:rsidR="007470F1" w:rsidRPr="00F514B5">
        <w:rPr>
          <w:rFonts w:ascii="Arial" w:hAnsi="Arial" w:cs="Arial"/>
          <w:sz w:val="22"/>
          <w:szCs w:val="22"/>
          <w:vertAlign w:val="superscript"/>
          <w:lang w:val="lt-LT"/>
        </w:rPr>
        <w:t>3</w:t>
      </w:r>
      <w:r w:rsidR="007470F1" w:rsidRPr="00F514B5">
        <w:rPr>
          <w:rFonts w:ascii="Arial" w:hAnsi="Arial" w:cs="Arial"/>
          <w:sz w:val="22"/>
          <w:szCs w:val="22"/>
          <w:lang w:val="lt-LT"/>
        </w:rPr>
        <w:t>.</w:t>
      </w:r>
    </w:p>
    <w:p w14:paraId="240B9D25" w14:textId="77777777" w:rsidR="00763EFD" w:rsidRPr="00F514B5" w:rsidRDefault="00763EFD" w:rsidP="003404C5">
      <w:pPr>
        <w:jc w:val="both"/>
        <w:rPr>
          <w:rFonts w:ascii="Arial" w:hAnsi="Arial" w:cs="Arial"/>
          <w:sz w:val="22"/>
          <w:szCs w:val="22"/>
          <w:lang w:val="lt-LT"/>
        </w:rPr>
      </w:pPr>
    </w:p>
    <w:p w14:paraId="3F89E36F" w14:textId="77777777" w:rsidR="002C78FE" w:rsidRDefault="002C78FE"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 xml:space="preserve">6 </w:t>
      </w:r>
      <w:r>
        <w:rPr>
          <w:rFonts w:ascii="Arial" w:hAnsi="Arial" w:cs="Arial"/>
          <w:b/>
          <w:bCs/>
          <w:sz w:val="22"/>
          <w:szCs w:val="22"/>
          <w:lang w:val="lt-LT"/>
        </w:rPr>
        <w:t>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5206ECF8" w14:textId="706D41AA" w:rsidR="007470F1" w:rsidRPr="00F514B5" w:rsidRDefault="002C78FE"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sidR="007470F1" w:rsidRPr="00F514B5">
        <w:rPr>
          <w:rFonts w:ascii="Arial" w:hAnsi="Arial" w:cs="Arial"/>
          <w:sz w:val="22"/>
          <w:szCs w:val="22"/>
          <w:lang w:val="lt-LT"/>
        </w:rPr>
        <w:t>Prašome patikslinti VIADUKO 29,98 km TDP Suvestinio sąnaudų kiekio žiniaraščio bei perkamų darbų kiekių žiniaraščio DKŽ_14 eilučių Nr. 3.4, Nr.3.5, Nr.3.6 ir Nr.4.10 darbų aprašymų surenkamo gelžbetonio kiekius, kadangi pateiktuose TDP brėžiniuose P23_042-       -DCA-AK-BC-0002-TDP-SK_05_03-B_25, P23_042-       -DCA-AK-BC-0002-TDP-SK_05_03-B_26 bei P23_042-       -DCA-AK-BC-0002-TDP-SK_05_03-B_31  nurodyti kitokie surenkamo gelžbetonio kiekiai.</w:t>
      </w:r>
    </w:p>
    <w:p w14:paraId="539FBCE8" w14:textId="77777777" w:rsidR="00C41FF3" w:rsidRDefault="00C41FF3"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w:t>
      </w:r>
    </w:p>
    <w:p w14:paraId="6EBDC40D" w14:textId="005FEFE0" w:rsidR="007470F1" w:rsidRPr="00F514B5" w:rsidRDefault="00C41FF3"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 xml:space="preserve"> </w:t>
      </w:r>
      <w:r w:rsidR="007470F1" w:rsidRPr="00F514B5">
        <w:rPr>
          <w:rFonts w:ascii="Arial" w:hAnsi="Arial" w:cs="Arial"/>
          <w:sz w:val="22"/>
          <w:szCs w:val="22"/>
          <w:lang w:val="lt-LT"/>
        </w:rPr>
        <w:t>Brėžinyje pateikti betono kiekiai sąnaudų žiniaraštyje suapvalinami. Visų išvardytų eilučių kiekiai atitinka.</w:t>
      </w:r>
    </w:p>
    <w:p w14:paraId="7BD6581B" w14:textId="77777777" w:rsidR="003404C5" w:rsidRPr="00F514B5" w:rsidRDefault="003404C5" w:rsidP="003404C5">
      <w:pPr>
        <w:jc w:val="both"/>
        <w:rPr>
          <w:rFonts w:ascii="Arial" w:hAnsi="Arial" w:cs="Arial"/>
          <w:sz w:val="22"/>
          <w:szCs w:val="22"/>
          <w:lang w:val="lt-LT"/>
        </w:rPr>
      </w:pPr>
    </w:p>
    <w:p w14:paraId="633602B8" w14:textId="77777777" w:rsidR="00AD7C99" w:rsidRDefault="00AD7C99" w:rsidP="003404C5">
      <w:pP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 xml:space="preserve">7 </w:t>
      </w:r>
      <w:r>
        <w:rPr>
          <w:rFonts w:ascii="Arial" w:hAnsi="Arial" w:cs="Arial"/>
          <w:b/>
          <w:bCs/>
          <w:sz w:val="22"/>
          <w:szCs w:val="22"/>
          <w:lang w:val="lt-LT"/>
        </w:rPr>
        <w:t>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01171E63" w14:textId="5E51855A" w:rsidR="007470F1" w:rsidRPr="00F514B5" w:rsidRDefault="00AD7C99" w:rsidP="003404C5">
      <w:pPr>
        <w:jc w:val="both"/>
        <w:rPr>
          <w:rFonts w:ascii="Arial" w:hAnsi="Arial" w:cs="Arial"/>
          <w:sz w:val="22"/>
          <w:szCs w:val="22"/>
          <w:lang w:val="lt-LT"/>
        </w:rPr>
      </w:pPr>
      <w:r>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Pr>
          <w:rFonts w:ascii="Arial" w:hAnsi="Arial" w:cs="Arial"/>
          <w:sz w:val="22"/>
          <w:szCs w:val="22"/>
          <w:lang w:val="lt-LT"/>
        </w:rPr>
        <w:t xml:space="preserve"> </w:t>
      </w:r>
      <w:r w:rsidR="007470F1" w:rsidRPr="00F514B5">
        <w:rPr>
          <w:rFonts w:ascii="Arial" w:hAnsi="Arial" w:cs="Arial"/>
          <w:sz w:val="22"/>
          <w:szCs w:val="22"/>
          <w:lang w:val="lt-LT"/>
        </w:rPr>
        <w:t>Prašome papildyti VIADUKO 29,98 km TDP Suvestinio sąnaudų kiekio žiniaraščio bei perkamų darbų kiekių žiniaraščio DKŽ_14 4.11 eilutės darbų aprašymą šlaitų planiravimo kiekiais (kadangi analogiškuose darbuose 4.09 eilutėje šlaitų planiravimas yra numatytas).</w:t>
      </w:r>
    </w:p>
    <w:p w14:paraId="04D1E455" w14:textId="77777777" w:rsidR="00AD7C99" w:rsidRDefault="00AD7C99"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w:t>
      </w:r>
    </w:p>
    <w:p w14:paraId="6EF57296" w14:textId="2C4C8E10" w:rsidR="007470F1" w:rsidRPr="00F514B5" w:rsidRDefault="00AD7C99"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 xml:space="preserve"> Laiptai įrengiami sankasos šlaite, kurio planiravimo darbai įtraukti </w:t>
      </w:r>
      <w:r w:rsidR="00096641">
        <w:rPr>
          <w:rFonts w:ascii="Arial" w:hAnsi="Arial" w:cs="Arial"/>
          <w:sz w:val="22"/>
          <w:szCs w:val="22"/>
          <w:lang w:val="lt-LT"/>
        </w:rPr>
        <w:t xml:space="preserve">projekto </w:t>
      </w:r>
      <w:r w:rsidR="007470F1" w:rsidRPr="00F514B5">
        <w:rPr>
          <w:rFonts w:ascii="Arial" w:hAnsi="Arial" w:cs="Arial"/>
          <w:sz w:val="22"/>
          <w:szCs w:val="22"/>
          <w:lang w:val="lt-LT"/>
        </w:rPr>
        <w:t>S dalyje.</w:t>
      </w:r>
    </w:p>
    <w:p w14:paraId="3D6DEED4" w14:textId="77777777" w:rsidR="00763EFD" w:rsidRPr="00F514B5" w:rsidRDefault="00763EFD" w:rsidP="003404C5">
      <w:pPr>
        <w:jc w:val="both"/>
        <w:rPr>
          <w:rFonts w:ascii="Arial" w:hAnsi="Arial" w:cs="Arial"/>
          <w:sz w:val="22"/>
          <w:szCs w:val="22"/>
          <w:lang w:val="lt-LT"/>
        </w:rPr>
      </w:pPr>
    </w:p>
    <w:p w14:paraId="4DD5E560" w14:textId="77777777" w:rsidR="00AD7C99" w:rsidRDefault="00AD7C9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8</w:t>
      </w:r>
      <w:r>
        <w:rPr>
          <w:rFonts w:ascii="Arial" w:hAnsi="Arial" w:cs="Arial"/>
          <w:b/>
          <w:bCs/>
          <w:sz w:val="22"/>
          <w:szCs w:val="22"/>
          <w:lang w:val="lt-LT"/>
        </w:rPr>
        <w:t xml:space="preserve"> 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5939CE4A" w14:textId="5111389E" w:rsidR="007470F1" w:rsidRPr="00F514B5" w:rsidRDefault="00AD7C99"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sidR="007470F1" w:rsidRPr="00F514B5">
        <w:rPr>
          <w:rFonts w:ascii="Arial" w:hAnsi="Arial" w:cs="Arial"/>
          <w:sz w:val="22"/>
          <w:szCs w:val="22"/>
          <w:lang w:val="lt-LT"/>
        </w:rPr>
        <w:t>Prašome patikslinti VIADUKO 29,98 km atraminės sienos drenažo įrengimo brėžinį P23_042- -DCA-AK-BC-0002-TDP-SK_05_03-B_18:</w:t>
      </w:r>
    </w:p>
    <w:p w14:paraId="19ABE48C" w14:textId="77777777" w:rsidR="007470F1" w:rsidRPr="00F514B5" w:rsidRDefault="007470F1" w:rsidP="003404C5">
      <w:pPr>
        <w:jc w:val="both"/>
        <w:rPr>
          <w:rFonts w:ascii="Arial" w:hAnsi="Arial" w:cs="Arial"/>
          <w:sz w:val="22"/>
          <w:szCs w:val="22"/>
          <w:lang w:val="lt-LT"/>
        </w:rPr>
      </w:pPr>
      <w:r w:rsidRPr="00F514B5">
        <w:rPr>
          <w:rFonts w:ascii="Arial" w:hAnsi="Arial" w:cs="Arial"/>
          <w:noProof/>
          <w:sz w:val="22"/>
          <w:szCs w:val="22"/>
          <w:lang w:val="lt-LT"/>
        </w:rPr>
        <w:lastRenderedPageBreak/>
        <w:drawing>
          <wp:inline distT="0" distB="0" distL="0" distR="0" wp14:anchorId="5B045FAC" wp14:editId="51D72C9D">
            <wp:extent cx="5286375" cy="3278804"/>
            <wp:effectExtent l="0" t="0" r="0" b="0"/>
            <wp:docPr id="3107869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86974" name=""/>
                    <pic:cNvPicPr/>
                  </pic:nvPicPr>
                  <pic:blipFill>
                    <a:blip r:embed="rId12"/>
                    <a:stretch>
                      <a:fillRect/>
                    </a:stretch>
                  </pic:blipFill>
                  <pic:spPr>
                    <a:xfrm>
                      <a:off x="0" y="0"/>
                      <a:ext cx="5297322" cy="3285594"/>
                    </a:xfrm>
                    <a:prstGeom prst="rect">
                      <a:avLst/>
                    </a:prstGeom>
                  </pic:spPr>
                </pic:pic>
              </a:graphicData>
            </a:graphic>
          </wp:inline>
        </w:drawing>
      </w:r>
    </w:p>
    <w:p w14:paraId="0AF9A7ED" w14:textId="77777777" w:rsidR="00AD7C99" w:rsidRDefault="00AD7C99" w:rsidP="003404C5">
      <w:pPr>
        <w:jc w:val="both"/>
        <w:rPr>
          <w:rFonts w:ascii="Arial" w:hAnsi="Arial" w:cs="Arial"/>
          <w:sz w:val="22"/>
          <w:szCs w:val="22"/>
          <w:lang w:val="lt-LT"/>
        </w:rPr>
      </w:pPr>
    </w:p>
    <w:p w14:paraId="726B8568" w14:textId="7FDD446A" w:rsidR="007470F1" w:rsidRPr="00F514B5" w:rsidRDefault="00AD7C99" w:rsidP="003404C5">
      <w:pPr>
        <w:jc w:val="both"/>
        <w:rPr>
          <w:rFonts w:ascii="Arial" w:hAnsi="Arial" w:cs="Arial"/>
          <w:sz w:val="22"/>
          <w:szCs w:val="22"/>
          <w:lang w:val="lt-LT"/>
        </w:rPr>
      </w:pPr>
      <w:r>
        <w:rPr>
          <w:rFonts w:ascii="Arial" w:hAnsi="Arial" w:cs="Arial"/>
          <w:sz w:val="22"/>
          <w:szCs w:val="22"/>
          <w:lang w:val="lt-LT"/>
        </w:rPr>
        <w:t xml:space="preserve">        </w:t>
      </w:r>
      <w:r w:rsidR="007470F1" w:rsidRPr="00F514B5">
        <w:rPr>
          <w:rFonts w:ascii="Arial" w:hAnsi="Arial" w:cs="Arial"/>
          <w:sz w:val="22"/>
          <w:szCs w:val="22"/>
          <w:lang w:val="lt-LT"/>
        </w:rPr>
        <w:t>Nematome drenažinio vamzdžio, kurioje vietoje jis rengiamas?</w:t>
      </w:r>
    </w:p>
    <w:p w14:paraId="3A957B1F" w14:textId="77777777" w:rsidR="00A273DE" w:rsidRDefault="00AD7C99"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sidR="00A273DE">
        <w:rPr>
          <w:rFonts w:ascii="Arial" w:hAnsi="Arial" w:cs="Arial"/>
          <w:b/>
          <w:bCs/>
          <w:sz w:val="22"/>
          <w:szCs w:val="22"/>
          <w:lang w:val="lt-LT"/>
        </w:rPr>
        <w:t>.</w:t>
      </w:r>
    </w:p>
    <w:p w14:paraId="21E9C99D" w14:textId="30E4CF31" w:rsidR="007470F1" w:rsidRPr="00F514B5" w:rsidRDefault="00A273DE"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 xml:space="preserve"> Žiūrėti </w:t>
      </w:r>
      <w:r w:rsidR="006329FD">
        <w:rPr>
          <w:rFonts w:ascii="Arial" w:hAnsi="Arial" w:cs="Arial"/>
          <w:sz w:val="22"/>
          <w:szCs w:val="22"/>
          <w:lang w:val="lt-LT"/>
        </w:rPr>
        <w:t xml:space="preserve">projekto </w:t>
      </w:r>
      <w:r w:rsidR="007470F1" w:rsidRPr="00F514B5">
        <w:rPr>
          <w:rFonts w:ascii="Arial" w:hAnsi="Arial" w:cs="Arial"/>
          <w:sz w:val="22"/>
          <w:szCs w:val="22"/>
          <w:lang w:val="lt-LT"/>
        </w:rPr>
        <w:t>brėžinius pilna apimtimi. Drenažinis vamzdis neįrengiamas.</w:t>
      </w:r>
    </w:p>
    <w:p w14:paraId="57C6031E" w14:textId="77777777" w:rsidR="00763EFD" w:rsidRPr="00F514B5" w:rsidRDefault="00763EFD" w:rsidP="003404C5">
      <w:pPr>
        <w:jc w:val="both"/>
        <w:rPr>
          <w:rFonts w:ascii="Arial" w:hAnsi="Arial" w:cs="Arial"/>
          <w:sz w:val="22"/>
          <w:szCs w:val="22"/>
          <w:lang w:val="lt-LT"/>
        </w:rPr>
      </w:pPr>
    </w:p>
    <w:p w14:paraId="71973012" w14:textId="77777777" w:rsidR="006329FD" w:rsidRDefault="006329FD"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 xml:space="preserve">9 </w:t>
      </w:r>
      <w:r>
        <w:rPr>
          <w:rFonts w:ascii="Arial" w:hAnsi="Arial" w:cs="Arial"/>
          <w:b/>
          <w:bCs/>
          <w:sz w:val="22"/>
          <w:szCs w:val="22"/>
          <w:lang w:val="lt-LT"/>
        </w:rPr>
        <w:t>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20E855FE" w14:textId="672DFBBB" w:rsidR="007470F1" w:rsidRPr="00F514B5" w:rsidRDefault="006329FD"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sidR="007470F1" w:rsidRPr="00F514B5">
        <w:rPr>
          <w:rFonts w:ascii="Arial" w:hAnsi="Arial" w:cs="Arial"/>
          <w:sz w:val="22"/>
          <w:szCs w:val="22"/>
          <w:lang w:val="lt-LT"/>
        </w:rPr>
        <w:t>Ar skaldos drenažas neturėtų būti kvadratinio skersinio profilio, 400 x400 mm (manome, kad iš birių medžiagų įrengti laibą profilį didesnio aukščio nei pločio pasluoksnį nėra technologiškai įmanoma).</w:t>
      </w:r>
    </w:p>
    <w:p w14:paraId="5F40405B" w14:textId="77777777" w:rsidR="00A60910" w:rsidRDefault="00A60910"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w:t>
      </w:r>
    </w:p>
    <w:p w14:paraId="40E7ACF5" w14:textId="303ED8A5" w:rsidR="00763EFD" w:rsidRPr="00F514B5" w:rsidRDefault="00A60910"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 xml:space="preserve"> </w:t>
      </w:r>
      <w:r>
        <w:rPr>
          <w:rFonts w:ascii="Arial" w:hAnsi="Arial" w:cs="Arial"/>
          <w:sz w:val="22"/>
          <w:szCs w:val="22"/>
          <w:lang w:val="lt-LT"/>
        </w:rPr>
        <w:t>D</w:t>
      </w:r>
      <w:r w:rsidR="007470F1" w:rsidRPr="00F514B5">
        <w:rPr>
          <w:rFonts w:ascii="Arial" w:hAnsi="Arial" w:cs="Arial"/>
          <w:sz w:val="22"/>
          <w:szCs w:val="22"/>
          <w:lang w:val="lt-LT"/>
        </w:rPr>
        <w:t>arbus vykdyti pagal projektą.</w:t>
      </w:r>
    </w:p>
    <w:p w14:paraId="0C37AF78" w14:textId="615CD1C0" w:rsidR="007470F1" w:rsidRPr="00F514B5" w:rsidRDefault="007470F1" w:rsidP="003404C5">
      <w:pPr>
        <w:jc w:val="both"/>
        <w:rPr>
          <w:rFonts w:ascii="Arial" w:hAnsi="Arial" w:cs="Arial"/>
          <w:sz w:val="22"/>
          <w:szCs w:val="22"/>
          <w:lang w:val="lt-LT"/>
        </w:rPr>
      </w:pPr>
      <w:r w:rsidRPr="00F514B5">
        <w:rPr>
          <w:rFonts w:ascii="Arial" w:hAnsi="Arial" w:cs="Arial"/>
          <w:sz w:val="22"/>
          <w:szCs w:val="22"/>
          <w:lang w:val="lt-LT"/>
        </w:rPr>
        <w:t xml:space="preserve"> </w:t>
      </w:r>
    </w:p>
    <w:p w14:paraId="5B8234D7" w14:textId="77777777" w:rsidR="00556524" w:rsidRDefault="00556524"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 xml:space="preserve">10 </w:t>
      </w:r>
      <w:r>
        <w:rPr>
          <w:rFonts w:ascii="Arial" w:hAnsi="Arial" w:cs="Arial"/>
          <w:b/>
          <w:bCs/>
          <w:sz w:val="22"/>
          <w:szCs w:val="22"/>
          <w:lang w:val="lt-LT"/>
        </w:rPr>
        <w:t>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4F5338ED" w14:textId="760D6D84" w:rsidR="007470F1" w:rsidRPr="00F514B5" w:rsidRDefault="00556524" w:rsidP="003404C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Prašome patikslinti VIADUKO 29,98 km TDP Suvestinio sąnaudų kiekio žiniaraščio bei perkamų darbų kiekių žiniaraščio DKŽ_14 eilutės Nr. 5.3 darbų aprašymo skaldos 0/45 sluoksnio kiekį.</w:t>
      </w:r>
    </w:p>
    <w:p w14:paraId="46BBCDFD" w14:textId="2C826202" w:rsidR="007470F1" w:rsidRPr="00F514B5" w:rsidRDefault="00556524" w:rsidP="003404C5">
      <w:pPr>
        <w:jc w:val="both"/>
        <w:rPr>
          <w:rFonts w:ascii="Arial" w:hAnsi="Arial" w:cs="Arial"/>
          <w:sz w:val="22"/>
          <w:szCs w:val="22"/>
          <w:lang w:val="lt-LT"/>
        </w:rPr>
      </w:pPr>
      <w:r>
        <w:rPr>
          <w:rFonts w:ascii="Arial" w:hAnsi="Arial" w:cs="Arial"/>
          <w:sz w:val="22"/>
          <w:szCs w:val="22"/>
          <w:lang w:val="lt-LT"/>
        </w:rPr>
        <w:t xml:space="preserve">         </w:t>
      </w:r>
      <w:r w:rsidR="007470F1" w:rsidRPr="00F514B5">
        <w:rPr>
          <w:rFonts w:ascii="Arial" w:hAnsi="Arial" w:cs="Arial"/>
          <w:sz w:val="22"/>
          <w:szCs w:val="22"/>
          <w:lang w:val="lt-LT"/>
        </w:rPr>
        <w:t>Manome, jog kiekis yra per mažas (39 m</w:t>
      </w:r>
      <w:r w:rsidR="007470F1" w:rsidRPr="00F514B5">
        <w:rPr>
          <w:rFonts w:ascii="Arial" w:hAnsi="Arial" w:cs="Arial"/>
          <w:sz w:val="22"/>
          <w:szCs w:val="22"/>
          <w:vertAlign w:val="superscript"/>
          <w:lang w:val="lt-LT"/>
        </w:rPr>
        <w:t>3</w:t>
      </w:r>
      <w:r w:rsidR="007470F1" w:rsidRPr="00F514B5">
        <w:rPr>
          <w:rFonts w:ascii="Arial" w:hAnsi="Arial" w:cs="Arial"/>
          <w:sz w:val="22"/>
          <w:szCs w:val="22"/>
          <w:lang w:val="lt-LT"/>
        </w:rPr>
        <w:t xml:space="preserve"> yra apie 190 m</w:t>
      </w:r>
      <w:r w:rsidR="007470F1" w:rsidRPr="00F514B5">
        <w:rPr>
          <w:rFonts w:ascii="Arial" w:hAnsi="Arial" w:cs="Arial"/>
          <w:sz w:val="22"/>
          <w:szCs w:val="22"/>
          <w:vertAlign w:val="superscript"/>
          <w:lang w:val="lt-LT"/>
        </w:rPr>
        <w:t>2</w:t>
      </w:r>
      <w:r w:rsidR="007470F1" w:rsidRPr="00F514B5">
        <w:rPr>
          <w:rFonts w:ascii="Arial" w:hAnsi="Arial" w:cs="Arial"/>
          <w:sz w:val="22"/>
          <w:szCs w:val="22"/>
          <w:lang w:val="lt-LT"/>
        </w:rPr>
        <w:t>, kai betono pagrindo sluoksnis virš skaldos 25,5 m</w:t>
      </w:r>
      <w:r w:rsidR="007470F1" w:rsidRPr="00F514B5">
        <w:rPr>
          <w:rFonts w:ascii="Arial" w:hAnsi="Arial" w:cs="Arial"/>
          <w:sz w:val="22"/>
          <w:szCs w:val="22"/>
          <w:vertAlign w:val="superscript"/>
          <w:lang w:val="lt-LT"/>
        </w:rPr>
        <w:t>3</w:t>
      </w:r>
      <w:r w:rsidR="007470F1" w:rsidRPr="00F514B5">
        <w:rPr>
          <w:rFonts w:ascii="Arial" w:hAnsi="Arial" w:cs="Arial"/>
          <w:sz w:val="22"/>
          <w:szCs w:val="22"/>
          <w:lang w:val="lt-LT"/>
        </w:rPr>
        <w:t xml:space="preserve"> yra apie 250 m</w:t>
      </w:r>
      <w:r w:rsidR="007470F1" w:rsidRPr="00F514B5">
        <w:rPr>
          <w:rFonts w:ascii="Arial" w:hAnsi="Arial" w:cs="Arial"/>
          <w:sz w:val="22"/>
          <w:szCs w:val="22"/>
          <w:vertAlign w:val="superscript"/>
          <w:lang w:val="lt-LT"/>
        </w:rPr>
        <w:t>2</w:t>
      </w:r>
      <w:r w:rsidR="007470F1" w:rsidRPr="00F514B5">
        <w:rPr>
          <w:rFonts w:ascii="Arial" w:hAnsi="Arial" w:cs="Arial"/>
          <w:sz w:val="22"/>
          <w:szCs w:val="22"/>
          <w:lang w:val="lt-LT"/>
        </w:rPr>
        <w:t>).</w:t>
      </w:r>
    </w:p>
    <w:p w14:paraId="4BB197A9" w14:textId="2FA97F86" w:rsidR="00F6287F" w:rsidRDefault="00F6287F" w:rsidP="003404C5">
      <w:pPr>
        <w:jc w:val="both"/>
        <w:rPr>
          <w:rFonts w:ascii="Arial" w:hAnsi="Arial" w:cs="Arial"/>
          <w:b/>
          <w:bCs/>
          <w:sz w:val="22"/>
          <w:szCs w:val="22"/>
          <w:lang w:val="lt-LT"/>
        </w:rPr>
      </w:pPr>
      <w:r>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w:t>
      </w:r>
    </w:p>
    <w:p w14:paraId="2DDA4059" w14:textId="46B41C2E" w:rsidR="007470F1" w:rsidRPr="00F514B5" w:rsidRDefault="00F6287F"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 xml:space="preserve"> Patikslin</w:t>
      </w:r>
      <w:r>
        <w:rPr>
          <w:rFonts w:ascii="Arial" w:hAnsi="Arial" w:cs="Arial"/>
          <w:sz w:val="22"/>
          <w:szCs w:val="22"/>
          <w:lang w:val="lt-LT"/>
        </w:rPr>
        <w:t xml:space="preserve">ome </w:t>
      </w:r>
      <w:r w:rsidRPr="0007411D">
        <w:rPr>
          <w:rFonts w:ascii="Arial" w:hAnsi="Arial" w:cs="Arial"/>
          <w:i/>
          <w:iCs/>
          <w:sz w:val="22"/>
          <w:szCs w:val="22"/>
          <w:lang w:val="lt-LT"/>
        </w:rPr>
        <w:t xml:space="preserve">excel </w:t>
      </w:r>
      <w:r>
        <w:rPr>
          <w:rFonts w:ascii="Arial" w:hAnsi="Arial" w:cs="Arial"/>
          <w:sz w:val="22"/>
          <w:szCs w:val="22"/>
          <w:lang w:val="lt-LT"/>
        </w:rPr>
        <w:t>formato</w:t>
      </w:r>
      <w:r w:rsidR="007470F1" w:rsidRPr="00F514B5">
        <w:rPr>
          <w:rFonts w:ascii="Arial" w:hAnsi="Arial" w:cs="Arial"/>
          <w:sz w:val="22"/>
          <w:szCs w:val="22"/>
          <w:lang w:val="lt-LT"/>
        </w:rPr>
        <w:t xml:space="preserve"> </w:t>
      </w:r>
      <w:r w:rsidR="0007411D">
        <w:rPr>
          <w:rFonts w:ascii="Arial" w:hAnsi="Arial" w:cs="Arial"/>
          <w:sz w:val="22"/>
          <w:szCs w:val="22"/>
          <w:lang w:val="lt-LT"/>
        </w:rPr>
        <w:t xml:space="preserve"> darbų kiekių žiniaraščio </w:t>
      </w:r>
      <w:r w:rsidR="00D830BA">
        <w:rPr>
          <w:rFonts w:ascii="Arial" w:hAnsi="Arial" w:cs="Arial"/>
          <w:sz w:val="22"/>
          <w:szCs w:val="22"/>
          <w:lang w:val="lt-LT"/>
        </w:rPr>
        <w:t xml:space="preserve">Nr. </w:t>
      </w:r>
      <w:r w:rsidR="007470F1" w:rsidRPr="00F514B5">
        <w:rPr>
          <w:rFonts w:ascii="Arial" w:hAnsi="Arial" w:cs="Arial"/>
          <w:sz w:val="22"/>
          <w:szCs w:val="22"/>
          <w:lang w:val="lt-LT"/>
        </w:rPr>
        <w:t>14</w:t>
      </w:r>
      <w:r w:rsidR="00D830BA">
        <w:rPr>
          <w:rFonts w:ascii="Arial" w:hAnsi="Arial" w:cs="Arial"/>
          <w:sz w:val="22"/>
          <w:szCs w:val="22"/>
          <w:lang w:val="lt-LT"/>
        </w:rPr>
        <w:t xml:space="preserve"> pozicijoje Nr.</w:t>
      </w:r>
      <w:r w:rsidR="007470F1" w:rsidRPr="00F514B5">
        <w:rPr>
          <w:rFonts w:ascii="Arial" w:hAnsi="Arial" w:cs="Arial"/>
          <w:sz w:val="22"/>
          <w:szCs w:val="22"/>
          <w:lang w:val="lt-LT"/>
        </w:rPr>
        <w:t xml:space="preserve"> 5.3 pozicij</w:t>
      </w:r>
      <w:r w:rsidR="00D830BA">
        <w:rPr>
          <w:rFonts w:ascii="Arial" w:hAnsi="Arial" w:cs="Arial"/>
          <w:sz w:val="22"/>
          <w:szCs w:val="22"/>
          <w:lang w:val="lt-LT"/>
        </w:rPr>
        <w:t>oje</w:t>
      </w:r>
      <w:r w:rsidR="007470F1" w:rsidRPr="00F514B5">
        <w:rPr>
          <w:rFonts w:ascii="Arial" w:hAnsi="Arial" w:cs="Arial"/>
          <w:sz w:val="22"/>
          <w:szCs w:val="22"/>
          <w:lang w:val="lt-LT"/>
        </w:rPr>
        <w:t xml:space="preserve"> betono pagrindo </w:t>
      </w:r>
      <w:r w:rsidR="00256B72">
        <w:rPr>
          <w:rFonts w:ascii="Arial" w:hAnsi="Arial" w:cs="Arial"/>
          <w:sz w:val="22"/>
          <w:szCs w:val="22"/>
          <w:lang w:val="lt-LT"/>
        </w:rPr>
        <w:t xml:space="preserve">sluoksnio </w:t>
      </w:r>
      <w:r w:rsidR="007470F1" w:rsidRPr="00F514B5">
        <w:rPr>
          <w:rFonts w:ascii="Arial" w:hAnsi="Arial" w:cs="Arial"/>
          <w:sz w:val="22"/>
          <w:szCs w:val="22"/>
          <w:lang w:val="lt-LT"/>
        </w:rPr>
        <w:t xml:space="preserve">kiekis </w:t>
      </w:r>
      <w:r w:rsidR="00D61C2C">
        <w:rPr>
          <w:rFonts w:ascii="Arial" w:hAnsi="Arial" w:cs="Arial"/>
          <w:sz w:val="22"/>
          <w:szCs w:val="22"/>
          <w:lang w:val="lt-LT"/>
        </w:rPr>
        <w:t>tikslinamas į</w:t>
      </w:r>
      <w:r w:rsidR="007470F1" w:rsidRPr="00F514B5">
        <w:rPr>
          <w:rFonts w:ascii="Arial" w:hAnsi="Arial" w:cs="Arial"/>
          <w:sz w:val="22"/>
          <w:szCs w:val="22"/>
          <w:lang w:val="lt-LT"/>
        </w:rPr>
        <w:t xml:space="preserve"> 15,5 m</w:t>
      </w:r>
      <w:r w:rsidR="007470F1" w:rsidRPr="00D61C2C">
        <w:rPr>
          <w:rFonts w:ascii="Arial" w:hAnsi="Arial" w:cs="Arial"/>
          <w:sz w:val="22"/>
          <w:szCs w:val="22"/>
          <w:vertAlign w:val="superscript"/>
          <w:lang w:val="lt-LT"/>
        </w:rPr>
        <w:t>3</w:t>
      </w:r>
      <w:r w:rsidR="007470F1" w:rsidRPr="00F514B5">
        <w:rPr>
          <w:rFonts w:ascii="Arial" w:hAnsi="Arial" w:cs="Arial"/>
          <w:sz w:val="22"/>
          <w:szCs w:val="22"/>
          <w:lang w:val="lt-LT"/>
        </w:rPr>
        <w:t>.</w:t>
      </w:r>
    </w:p>
    <w:p w14:paraId="684B2F62" w14:textId="77777777" w:rsidR="00763EFD" w:rsidRPr="00F514B5" w:rsidRDefault="00763EFD" w:rsidP="003404C5">
      <w:pPr>
        <w:jc w:val="both"/>
        <w:rPr>
          <w:rFonts w:ascii="Arial" w:hAnsi="Arial" w:cs="Arial"/>
          <w:sz w:val="22"/>
          <w:szCs w:val="22"/>
          <w:lang w:val="lt-LT"/>
        </w:rPr>
      </w:pPr>
    </w:p>
    <w:p w14:paraId="756C3C26" w14:textId="77777777" w:rsidR="008E6F0A" w:rsidRDefault="008E6F0A" w:rsidP="003404C5">
      <w:pPr>
        <w:jc w:val="both"/>
        <w:rPr>
          <w:rFonts w:ascii="Arial" w:hAnsi="Arial" w:cs="Arial"/>
          <w:b/>
          <w:bCs/>
          <w:sz w:val="22"/>
          <w:szCs w:val="22"/>
          <w:lang w:val="lt-LT"/>
        </w:rPr>
      </w:pPr>
      <w:r>
        <w:rPr>
          <w:rFonts w:ascii="Arial" w:hAnsi="Arial" w:cs="Arial"/>
          <w:b/>
          <w:bCs/>
          <w:sz w:val="22"/>
          <w:szCs w:val="22"/>
          <w:lang w:val="lt-LT"/>
        </w:rPr>
        <w:t xml:space="preserve">          </w:t>
      </w:r>
      <w:r w:rsidR="00763EFD" w:rsidRPr="00F514B5">
        <w:rPr>
          <w:rFonts w:ascii="Arial" w:hAnsi="Arial" w:cs="Arial"/>
          <w:b/>
          <w:bCs/>
          <w:sz w:val="22"/>
          <w:szCs w:val="22"/>
          <w:lang w:val="lt-LT"/>
        </w:rPr>
        <w:t>1</w:t>
      </w:r>
      <w:r>
        <w:rPr>
          <w:rFonts w:ascii="Arial" w:hAnsi="Arial" w:cs="Arial"/>
          <w:b/>
          <w:bCs/>
          <w:sz w:val="22"/>
          <w:szCs w:val="22"/>
          <w:lang w:val="lt-LT"/>
        </w:rPr>
        <w:t>1 k</w:t>
      </w:r>
      <w:r w:rsidR="00763EFD" w:rsidRPr="00F514B5">
        <w:rPr>
          <w:rFonts w:ascii="Arial" w:hAnsi="Arial" w:cs="Arial"/>
          <w:b/>
          <w:bCs/>
          <w:sz w:val="22"/>
          <w:szCs w:val="22"/>
          <w:lang w:val="lt-LT"/>
        </w:rPr>
        <w:t>lausimas</w:t>
      </w:r>
      <w:r>
        <w:rPr>
          <w:rFonts w:ascii="Arial" w:hAnsi="Arial" w:cs="Arial"/>
          <w:b/>
          <w:bCs/>
          <w:sz w:val="22"/>
          <w:szCs w:val="22"/>
          <w:lang w:val="lt-LT"/>
        </w:rPr>
        <w:t>.</w:t>
      </w:r>
    </w:p>
    <w:p w14:paraId="357BDA60" w14:textId="68363191" w:rsidR="007470F1" w:rsidRPr="00F514B5" w:rsidRDefault="008E6F0A" w:rsidP="003404C5">
      <w:pPr>
        <w:jc w:val="both"/>
        <w:rPr>
          <w:rFonts w:ascii="Arial" w:hAnsi="Arial" w:cs="Arial"/>
          <w:sz w:val="22"/>
          <w:szCs w:val="22"/>
          <w:lang w:val="lt-LT"/>
        </w:rPr>
      </w:pPr>
      <w:r>
        <w:rPr>
          <w:rFonts w:ascii="Arial" w:hAnsi="Arial" w:cs="Arial"/>
          <w:b/>
          <w:bCs/>
          <w:sz w:val="22"/>
          <w:szCs w:val="22"/>
          <w:lang w:val="lt-LT"/>
        </w:rPr>
        <w:t xml:space="preserve">        </w:t>
      </w:r>
      <w:r w:rsidR="000E41AE">
        <w:rPr>
          <w:rFonts w:ascii="Arial" w:hAnsi="Arial" w:cs="Arial"/>
          <w:b/>
          <w:bCs/>
          <w:sz w:val="22"/>
          <w:szCs w:val="22"/>
          <w:lang w:val="lt-LT"/>
        </w:rPr>
        <w:t xml:space="preserve"> </w:t>
      </w:r>
      <w:r w:rsidR="00763EFD" w:rsidRPr="00F514B5">
        <w:rPr>
          <w:rFonts w:ascii="Arial" w:hAnsi="Arial" w:cs="Arial"/>
          <w:sz w:val="22"/>
          <w:szCs w:val="22"/>
          <w:lang w:val="lt-LT"/>
        </w:rPr>
        <w:t xml:space="preserve"> </w:t>
      </w:r>
      <w:r w:rsidR="007470F1" w:rsidRPr="00F514B5">
        <w:rPr>
          <w:rFonts w:ascii="Arial" w:hAnsi="Arial" w:cs="Arial"/>
          <w:sz w:val="22"/>
          <w:szCs w:val="22"/>
          <w:lang w:val="lt-LT"/>
        </w:rPr>
        <w:t>Prašome įtraukti į DKŽ žvalgomuosius archeologinius tyrimus</w:t>
      </w:r>
    </w:p>
    <w:p w14:paraId="5319C7C8" w14:textId="02186D6F" w:rsidR="008E6F0A" w:rsidRDefault="008E6F0A" w:rsidP="003404C5">
      <w:pPr>
        <w:jc w:val="both"/>
        <w:rPr>
          <w:rFonts w:ascii="Arial" w:hAnsi="Arial" w:cs="Arial"/>
          <w:b/>
          <w:bCs/>
          <w:sz w:val="22"/>
          <w:szCs w:val="22"/>
          <w:lang w:val="lt-LT"/>
        </w:rPr>
      </w:pPr>
      <w:r>
        <w:rPr>
          <w:rFonts w:ascii="Arial" w:hAnsi="Arial" w:cs="Arial"/>
          <w:b/>
          <w:bCs/>
          <w:sz w:val="22"/>
          <w:szCs w:val="22"/>
          <w:lang w:val="lt-LT"/>
        </w:rPr>
        <w:t xml:space="preserve">         </w:t>
      </w:r>
      <w:r w:rsidR="000E41AE">
        <w:rPr>
          <w:rFonts w:ascii="Arial" w:hAnsi="Arial" w:cs="Arial"/>
          <w:b/>
          <w:bCs/>
          <w:sz w:val="22"/>
          <w:szCs w:val="22"/>
          <w:lang w:val="lt-LT"/>
        </w:rPr>
        <w:t xml:space="preserve"> </w:t>
      </w:r>
      <w:r w:rsidR="007470F1" w:rsidRPr="00F514B5">
        <w:rPr>
          <w:rFonts w:ascii="Arial" w:hAnsi="Arial" w:cs="Arial"/>
          <w:b/>
          <w:bCs/>
          <w:sz w:val="22"/>
          <w:szCs w:val="22"/>
          <w:lang w:val="lt-LT"/>
        </w:rPr>
        <w:t>Atsakymas</w:t>
      </w:r>
      <w:r>
        <w:rPr>
          <w:rFonts w:ascii="Arial" w:hAnsi="Arial" w:cs="Arial"/>
          <w:b/>
          <w:bCs/>
          <w:sz w:val="22"/>
          <w:szCs w:val="22"/>
          <w:lang w:val="lt-LT"/>
        </w:rPr>
        <w:t>.</w:t>
      </w:r>
    </w:p>
    <w:p w14:paraId="6B757515" w14:textId="44FD0AE9" w:rsidR="007470F1" w:rsidRPr="00F514B5" w:rsidRDefault="008E6F0A" w:rsidP="003404C5">
      <w:pPr>
        <w:jc w:val="both"/>
        <w:rPr>
          <w:rFonts w:ascii="Arial" w:hAnsi="Arial" w:cs="Arial"/>
          <w:sz w:val="22"/>
          <w:szCs w:val="22"/>
          <w:lang w:val="lt-LT"/>
        </w:rPr>
      </w:pPr>
      <w:r>
        <w:rPr>
          <w:rFonts w:ascii="Arial" w:hAnsi="Arial" w:cs="Arial"/>
          <w:b/>
          <w:bCs/>
          <w:sz w:val="22"/>
          <w:szCs w:val="22"/>
          <w:lang w:val="lt-LT"/>
        </w:rPr>
        <w:t xml:space="preserve">         </w:t>
      </w:r>
      <w:r w:rsidR="007470F1" w:rsidRPr="00F514B5">
        <w:rPr>
          <w:rFonts w:ascii="Arial" w:hAnsi="Arial" w:cs="Arial"/>
          <w:sz w:val="22"/>
          <w:szCs w:val="22"/>
          <w:lang w:val="lt-LT"/>
        </w:rPr>
        <w:t xml:space="preserve"> </w:t>
      </w:r>
      <w:r w:rsidR="000E41AE" w:rsidRPr="000E41AE">
        <w:rPr>
          <w:rFonts w:ascii="Arial" w:hAnsi="Arial" w:cs="Arial"/>
          <w:i/>
          <w:iCs/>
          <w:sz w:val="22"/>
          <w:szCs w:val="22"/>
          <w:lang w:val="lt-LT"/>
        </w:rPr>
        <w:t xml:space="preserve">Excel </w:t>
      </w:r>
      <w:r w:rsidR="000E41AE">
        <w:rPr>
          <w:rFonts w:ascii="Arial" w:hAnsi="Arial" w:cs="Arial"/>
          <w:sz w:val="22"/>
          <w:szCs w:val="22"/>
          <w:lang w:val="lt-LT"/>
        </w:rPr>
        <w:t xml:space="preserve">formato darbų </w:t>
      </w:r>
      <w:r w:rsidR="007470F1" w:rsidRPr="00F514B5">
        <w:rPr>
          <w:rFonts w:ascii="Arial" w:hAnsi="Arial" w:cs="Arial"/>
          <w:sz w:val="22"/>
          <w:szCs w:val="22"/>
          <w:lang w:val="lt-LT"/>
        </w:rPr>
        <w:t xml:space="preserve"> </w:t>
      </w:r>
      <w:r w:rsidR="000E41AE">
        <w:rPr>
          <w:rFonts w:ascii="Arial" w:hAnsi="Arial" w:cs="Arial"/>
          <w:sz w:val="22"/>
          <w:szCs w:val="22"/>
          <w:lang w:val="lt-LT"/>
        </w:rPr>
        <w:t>kiekių žiniaraštis Nr. 1 p</w:t>
      </w:r>
      <w:r w:rsidR="007470F1" w:rsidRPr="00F514B5">
        <w:rPr>
          <w:rFonts w:ascii="Arial" w:hAnsi="Arial" w:cs="Arial"/>
          <w:sz w:val="22"/>
          <w:szCs w:val="22"/>
          <w:lang w:val="lt-LT"/>
        </w:rPr>
        <w:t xml:space="preserve">apildytas 9.2 pozicija </w:t>
      </w:r>
      <w:r w:rsidR="002539F5">
        <w:rPr>
          <w:rFonts w:ascii="Arial" w:hAnsi="Arial" w:cs="Arial"/>
          <w:sz w:val="22"/>
          <w:szCs w:val="22"/>
          <w:lang w:val="lt-LT"/>
        </w:rPr>
        <w:t>,,</w:t>
      </w:r>
      <w:r w:rsidR="007470F1" w:rsidRPr="00F514B5">
        <w:rPr>
          <w:rFonts w:ascii="Arial" w:hAnsi="Arial" w:cs="Arial"/>
          <w:sz w:val="22"/>
          <w:szCs w:val="22"/>
          <w:lang w:val="lt-LT"/>
        </w:rPr>
        <w:t>Žvalgom</w:t>
      </w:r>
      <w:r w:rsidR="002539F5">
        <w:rPr>
          <w:rFonts w:ascii="Arial" w:hAnsi="Arial" w:cs="Arial"/>
          <w:sz w:val="22"/>
          <w:szCs w:val="22"/>
          <w:lang w:val="lt-LT"/>
        </w:rPr>
        <w:t>ieji</w:t>
      </w:r>
      <w:r w:rsidR="007470F1" w:rsidRPr="00F514B5">
        <w:rPr>
          <w:rFonts w:ascii="Arial" w:hAnsi="Arial" w:cs="Arial"/>
          <w:sz w:val="22"/>
          <w:szCs w:val="22"/>
          <w:lang w:val="lt-LT"/>
        </w:rPr>
        <w:t xml:space="preserve"> archeologiniai tyrimai</w:t>
      </w:r>
      <w:r w:rsidR="002539F5">
        <w:rPr>
          <w:rFonts w:ascii="Arial" w:hAnsi="Arial" w:cs="Arial"/>
          <w:sz w:val="22"/>
          <w:szCs w:val="22"/>
          <w:lang w:val="lt-LT"/>
        </w:rPr>
        <w:t>‘‘.</w:t>
      </w:r>
    </w:p>
    <w:p w14:paraId="1F299A42" w14:textId="32AFBE57" w:rsidR="00642A6B" w:rsidRPr="00F514B5" w:rsidRDefault="00642A6B" w:rsidP="003404C5">
      <w:pPr>
        <w:jc w:val="both"/>
        <w:rPr>
          <w:rFonts w:ascii="Arial" w:hAnsi="Arial" w:cs="Arial"/>
          <w:sz w:val="22"/>
          <w:szCs w:val="22"/>
          <w:lang w:val="lt-LT"/>
        </w:rPr>
      </w:pPr>
    </w:p>
    <w:p w14:paraId="2AFF5225" w14:textId="77777777" w:rsidR="00F31623" w:rsidRDefault="00F31623" w:rsidP="00F31623">
      <w:pPr>
        <w:pStyle w:val="Default"/>
        <w:spacing w:line="276" w:lineRule="auto"/>
        <w:ind w:firstLine="720"/>
        <w:jc w:val="both"/>
        <w:rPr>
          <w:sz w:val="20"/>
          <w:szCs w:val="20"/>
        </w:rPr>
      </w:pPr>
    </w:p>
    <w:p w14:paraId="1FFF1030" w14:textId="2FCAD05E" w:rsidR="00F31623" w:rsidRPr="00247BEA" w:rsidRDefault="00F31623" w:rsidP="00F31623">
      <w:pPr>
        <w:pStyle w:val="FootnoteText"/>
        <w:jc w:val="both"/>
        <w:rPr>
          <w:rFonts w:ascii="Arial" w:hAnsi="Arial" w:cs="Arial"/>
          <w:sz w:val="22"/>
          <w:szCs w:val="22"/>
          <w:lang w:val="lt-LT"/>
        </w:rPr>
      </w:pPr>
      <w:r>
        <w:rPr>
          <w:rFonts w:ascii="Arial" w:hAnsi="Arial" w:cs="Arial"/>
          <w:sz w:val="22"/>
          <w:szCs w:val="22"/>
          <w:lang w:val="lt-LT"/>
        </w:rPr>
        <w:t xml:space="preserve">          </w:t>
      </w:r>
      <w:r w:rsidRPr="00247BEA">
        <w:rPr>
          <w:rFonts w:ascii="Arial" w:hAnsi="Arial" w:cs="Arial"/>
          <w:sz w:val="22"/>
          <w:szCs w:val="22"/>
          <w:lang w:val="lt-LT"/>
        </w:rPr>
        <w:t>Siekiant išvengti turinio interpretacijų, tiekėjų klausimai cituojami tiksliai taip, kaip buvo pateikti CVP IS priemonėmis (tekstas neredaguotas).</w:t>
      </w:r>
    </w:p>
    <w:p w14:paraId="171CC480" w14:textId="3A347D7B" w:rsidR="00F31623" w:rsidRDefault="00F31623" w:rsidP="00F31623">
      <w:pPr>
        <w:pStyle w:val="FootnoteText"/>
        <w:jc w:val="both"/>
        <w:rPr>
          <w:rFonts w:ascii="Arial" w:hAnsi="Arial" w:cs="Arial"/>
          <w:sz w:val="22"/>
          <w:szCs w:val="22"/>
          <w:lang w:val="lt-LT"/>
        </w:rPr>
      </w:pPr>
      <w:r w:rsidRPr="00247BEA">
        <w:rPr>
          <w:rFonts w:ascii="Arial" w:hAnsi="Arial" w:cs="Arial"/>
          <w:sz w:val="22"/>
          <w:szCs w:val="22"/>
          <w:lang w:val="lt-LT"/>
        </w:rPr>
        <w:t xml:space="preserve">           </w:t>
      </w:r>
      <w:r w:rsidR="00311B9E">
        <w:rPr>
          <w:rFonts w:ascii="Arial" w:hAnsi="Arial" w:cs="Arial"/>
          <w:sz w:val="22"/>
          <w:szCs w:val="22"/>
          <w:lang w:val="lt-LT"/>
        </w:rPr>
        <w:t>P</w:t>
      </w:r>
      <w:r w:rsidRPr="00247BEA">
        <w:rPr>
          <w:rFonts w:ascii="Arial" w:hAnsi="Arial" w:cs="Arial"/>
          <w:sz w:val="22"/>
          <w:szCs w:val="22"/>
          <w:lang w:val="lt-LT"/>
        </w:rPr>
        <w:t xml:space="preserve">ateikiami pirkimo sąlygų paaiškinimai / patikslinimai/atsakymai laikomi neatsiejama pirkimo sąlygų dalimi, ir jų nuostatos turi viršenybę prieš ankstesniuose </w:t>
      </w:r>
      <w:r w:rsidR="00311B9E">
        <w:rPr>
          <w:rFonts w:ascii="Arial" w:hAnsi="Arial" w:cs="Arial"/>
          <w:sz w:val="22"/>
          <w:szCs w:val="22"/>
          <w:lang w:val="lt-LT"/>
        </w:rPr>
        <w:t>p</w:t>
      </w:r>
      <w:r w:rsidRPr="00247BEA">
        <w:rPr>
          <w:rFonts w:ascii="Arial" w:hAnsi="Arial" w:cs="Arial"/>
          <w:sz w:val="22"/>
          <w:szCs w:val="22"/>
          <w:lang w:val="lt-LT"/>
        </w:rPr>
        <w:t xml:space="preserve">irkimo dokumentuose išdėstytas </w:t>
      </w:r>
    </w:p>
    <w:p w14:paraId="45AB2BC8" w14:textId="77777777" w:rsidR="00F31623" w:rsidRPr="00247BEA" w:rsidRDefault="00F31623" w:rsidP="00F31623">
      <w:pPr>
        <w:pStyle w:val="FootnoteText"/>
        <w:jc w:val="both"/>
        <w:rPr>
          <w:rFonts w:ascii="Arial" w:hAnsi="Arial" w:cs="Arial"/>
          <w:sz w:val="22"/>
          <w:szCs w:val="22"/>
          <w:lang w:val="lt-LT"/>
        </w:rPr>
      </w:pPr>
      <w:r w:rsidRPr="00247BEA">
        <w:rPr>
          <w:rFonts w:ascii="Arial" w:hAnsi="Arial" w:cs="Arial"/>
          <w:sz w:val="22"/>
          <w:szCs w:val="22"/>
          <w:lang w:val="lt-LT"/>
        </w:rPr>
        <w:t>nuostatas. Prašome jais vadovautis, teikiant pasiūlymus.</w:t>
      </w:r>
    </w:p>
    <w:p w14:paraId="64C4EE85" w14:textId="77777777" w:rsidR="00642A6B" w:rsidRPr="008E6F0A" w:rsidRDefault="00642A6B" w:rsidP="003404C5">
      <w:pPr>
        <w:rPr>
          <w:rFonts w:ascii="Arial" w:hAnsi="Arial" w:cs="Arial"/>
          <w:sz w:val="22"/>
          <w:szCs w:val="22"/>
          <w:lang w:val="lt-LT"/>
        </w:rPr>
      </w:pPr>
    </w:p>
    <w:p w14:paraId="67FFD549" w14:textId="4288D9A7" w:rsidR="00C0366F" w:rsidRPr="007470F1" w:rsidRDefault="00C0366F" w:rsidP="003404C5">
      <w:pPr>
        <w:jc w:val="both"/>
        <w:rPr>
          <w:rFonts w:ascii="Arial" w:hAnsi="Arial" w:cs="Arial"/>
          <w:sz w:val="22"/>
          <w:szCs w:val="22"/>
          <w:lang w:val="lt-LT"/>
        </w:rPr>
      </w:pPr>
    </w:p>
    <w:p w14:paraId="01AA7D16" w14:textId="77777777" w:rsidR="00770F9E" w:rsidRPr="007470F1" w:rsidRDefault="00770F9E" w:rsidP="003404C5">
      <w:pPr>
        <w:jc w:val="both"/>
        <w:rPr>
          <w:rFonts w:ascii="Arial" w:hAnsi="Arial" w:cs="Arial"/>
          <w:b/>
          <w:bCs/>
          <w:sz w:val="22"/>
          <w:szCs w:val="22"/>
          <w:lang w:val="lt-LT"/>
        </w:rPr>
      </w:pPr>
    </w:p>
    <w:p w14:paraId="3E5567A2" w14:textId="77777777" w:rsidR="00770F9E" w:rsidRPr="007470F1" w:rsidRDefault="00770F9E" w:rsidP="003404C5">
      <w:pPr>
        <w:ind w:firstLine="567"/>
        <w:jc w:val="both"/>
        <w:rPr>
          <w:rFonts w:ascii="Arial" w:hAnsi="Arial" w:cs="Arial"/>
          <w:b/>
          <w:bCs/>
          <w:sz w:val="22"/>
          <w:szCs w:val="22"/>
          <w:lang w:val="lt-LT"/>
        </w:rPr>
      </w:pPr>
    </w:p>
    <w:p w14:paraId="0EFCFCB3" w14:textId="2A48A519" w:rsidR="000F260F" w:rsidRDefault="00E541B2" w:rsidP="001F45FA">
      <w:pPr>
        <w:jc w:val="both"/>
        <w:rPr>
          <w:rFonts w:ascii="Arial" w:hAnsi="Arial" w:cs="Arial"/>
          <w:sz w:val="22"/>
          <w:szCs w:val="22"/>
          <w:lang w:val="lt-LT"/>
        </w:rPr>
      </w:pPr>
      <w:r w:rsidRPr="007470F1">
        <w:rPr>
          <w:rFonts w:ascii="Arial" w:hAnsi="Arial" w:cs="Arial"/>
          <w:sz w:val="22"/>
          <w:szCs w:val="22"/>
          <w:lang w:val="lt-LT"/>
        </w:rPr>
        <w:t>PRIDEDAMA</w:t>
      </w:r>
      <w:r w:rsidR="000F260F">
        <w:rPr>
          <w:rFonts w:ascii="Arial" w:hAnsi="Arial" w:cs="Arial"/>
          <w:sz w:val="22"/>
          <w:szCs w:val="22"/>
          <w:lang w:val="lt-LT"/>
        </w:rPr>
        <w:t>:</w:t>
      </w:r>
    </w:p>
    <w:p w14:paraId="7E9A9546" w14:textId="3FF27EAF" w:rsidR="00324E87" w:rsidRPr="004326CC" w:rsidRDefault="000F260F" w:rsidP="001F45FA">
      <w:pPr>
        <w:jc w:val="both"/>
        <w:rPr>
          <w:rFonts w:ascii="Arial" w:hAnsi="Arial" w:cs="Arial"/>
          <w:sz w:val="22"/>
          <w:szCs w:val="22"/>
          <w:lang w:val="lt-LT"/>
        </w:rPr>
      </w:pPr>
      <w:r>
        <w:rPr>
          <w:rFonts w:ascii="Arial" w:hAnsi="Arial" w:cs="Arial"/>
          <w:sz w:val="22"/>
          <w:szCs w:val="22"/>
          <w:lang w:val="lt-LT"/>
        </w:rPr>
        <w:t xml:space="preserve">1. </w:t>
      </w:r>
      <w:r w:rsidR="004326CC" w:rsidRPr="004326CC">
        <w:rPr>
          <w:rFonts w:ascii="Arial" w:hAnsi="Arial" w:cs="Arial"/>
          <w:sz w:val="22"/>
          <w:szCs w:val="22"/>
          <w:lang w:val="lt-LT"/>
        </w:rPr>
        <w:t>Patikslintas Specialiųjų pirkimo sąlygų 17 priedas</w:t>
      </w:r>
      <w:r w:rsidR="00E541B2" w:rsidRPr="004326CC">
        <w:rPr>
          <w:rFonts w:ascii="Arial" w:hAnsi="Arial" w:cs="Arial"/>
          <w:sz w:val="22"/>
          <w:szCs w:val="22"/>
          <w:lang w:val="lt-LT"/>
        </w:rPr>
        <w:t xml:space="preserve">, 1 </w:t>
      </w:r>
      <w:r w:rsidR="004326CC" w:rsidRPr="004326CC">
        <w:rPr>
          <w:rFonts w:ascii="Arial" w:hAnsi="Arial" w:cs="Arial"/>
          <w:i/>
          <w:iCs/>
          <w:sz w:val="22"/>
          <w:szCs w:val="22"/>
          <w:lang w:val="lt-LT"/>
        </w:rPr>
        <w:t>exce</w:t>
      </w:r>
      <w:r w:rsidR="004326CC" w:rsidRPr="004326CC">
        <w:rPr>
          <w:rFonts w:ascii="Arial" w:hAnsi="Arial" w:cs="Arial"/>
          <w:sz w:val="22"/>
          <w:szCs w:val="22"/>
          <w:lang w:val="lt-LT"/>
        </w:rPr>
        <w:t>l formato failas</w:t>
      </w:r>
      <w:r w:rsidR="00E541B2" w:rsidRPr="004326CC">
        <w:rPr>
          <w:rFonts w:ascii="Arial" w:hAnsi="Arial" w:cs="Arial"/>
          <w:sz w:val="22"/>
          <w:szCs w:val="22"/>
          <w:lang w:val="lt-LT"/>
        </w:rPr>
        <w:t>.</w:t>
      </w:r>
    </w:p>
    <w:p w14:paraId="146524CB" w14:textId="77777777" w:rsidR="003A2D5E" w:rsidRDefault="00321D2F" w:rsidP="004326CC">
      <w:pPr>
        <w:jc w:val="both"/>
        <w:rPr>
          <w:rFonts w:ascii="Arial" w:hAnsi="Arial" w:cs="Arial"/>
          <w:sz w:val="22"/>
          <w:szCs w:val="22"/>
          <w:lang w:val="lt-LT"/>
        </w:rPr>
      </w:pPr>
      <w:r>
        <w:rPr>
          <w:rFonts w:ascii="Arial" w:hAnsi="Arial" w:cs="Arial"/>
          <w:sz w:val="22"/>
          <w:szCs w:val="22"/>
          <w:lang w:val="lt-LT"/>
        </w:rPr>
        <w:t>2.</w:t>
      </w:r>
      <w:r w:rsidR="001F45FA">
        <w:rPr>
          <w:rFonts w:ascii="Arial" w:hAnsi="Arial" w:cs="Arial"/>
          <w:sz w:val="22"/>
          <w:szCs w:val="22"/>
          <w:lang w:val="lt-LT"/>
        </w:rPr>
        <w:t xml:space="preserve"> Patikslinti </w:t>
      </w:r>
      <w:r w:rsidR="003A2D5E">
        <w:rPr>
          <w:rFonts w:ascii="Arial" w:hAnsi="Arial" w:cs="Arial"/>
          <w:sz w:val="22"/>
          <w:szCs w:val="22"/>
          <w:lang w:val="lt-LT"/>
        </w:rPr>
        <w:t xml:space="preserve">projekto suvestiniai ir kiekių žiniaraščiai, 2 </w:t>
      </w:r>
      <w:r w:rsidR="003A2D5E" w:rsidRPr="003A2D5E">
        <w:rPr>
          <w:rFonts w:ascii="Arial" w:hAnsi="Arial" w:cs="Arial"/>
          <w:i/>
          <w:iCs/>
          <w:sz w:val="22"/>
          <w:szCs w:val="22"/>
          <w:lang w:val="lt-LT"/>
        </w:rPr>
        <w:t>pdf</w:t>
      </w:r>
      <w:r w:rsidR="003A2D5E">
        <w:rPr>
          <w:rFonts w:ascii="Arial" w:hAnsi="Arial" w:cs="Arial"/>
          <w:sz w:val="22"/>
          <w:szCs w:val="22"/>
          <w:lang w:val="lt-LT"/>
        </w:rPr>
        <w:t xml:space="preserve"> formato failai.</w:t>
      </w:r>
    </w:p>
    <w:p w14:paraId="6DE645E4" w14:textId="77777777" w:rsidR="003A2D5E" w:rsidRDefault="003A2D5E" w:rsidP="004326CC">
      <w:pPr>
        <w:jc w:val="both"/>
        <w:rPr>
          <w:rFonts w:ascii="Arial" w:hAnsi="Arial" w:cs="Arial"/>
          <w:sz w:val="22"/>
          <w:szCs w:val="22"/>
          <w:lang w:val="lt-LT"/>
        </w:rPr>
      </w:pPr>
    </w:p>
    <w:p w14:paraId="3E6A3205" w14:textId="77777777" w:rsidR="003A2D5E" w:rsidRDefault="003A2D5E" w:rsidP="004326CC">
      <w:pPr>
        <w:jc w:val="both"/>
        <w:rPr>
          <w:rFonts w:ascii="Arial" w:hAnsi="Arial" w:cs="Arial"/>
          <w:sz w:val="22"/>
          <w:szCs w:val="22"/>
          <w:lang w:val="lt-LT"/>
        </w:rPr>
      </w:pPr>
    </w:p>
    <w:p w14:paraId="7152F0DC" w14:textId="361428B3" w:rsidR="00016B18" w:rsidRDefault="003A2D5E" w:rsidP="004326CC">
      <w:pPr>
        <w:jc w:val="both"/>
        <w:rPr>
          <w:rFonts w:ascii="Arial" w:hAnsi="Arial" w:cs="Arial"/>
          <w:sz w:val="22"/>
          <w:szCs w:val="22"/>
          <w:lang w:val="lt-LT"/>
        </w:rPr>
      </w:pPr>
      <w:r>
        <w:rPr>
          <w:rFonts w:ascii="Arial" w:hAnsi="Arial" w:cs="Arial"/>
          <w:sz w:val="22"/>
          <w:szCs w:val="22"/>
          <w:lang w:val="lt-LT"/>
        </w:rPr>
        <w:t xml:space="preserve"> </w:t>
      </w:r>
    </w:p>
    <w:p w14:paraId="5642EAC6" w14:textId="77777777" w:rsidR="006E6229" w:rsidRDefault="006E6229" w:rsidP="004326CC">
      <w:pPr>
        <w:jc w:val="both"/>
        <w:rPr>
          <w:rFonts w:ascii="Arial" w:hAnsi="Arial" w:cs="Arial"/>
          <w:sz w:val="22"/>
          <w:szCs w:val="22"/>
          <w:lang w:val="lt-LT"/>
        </w:rPr>
      </w:pPr>
    </w:p>
    <w:p w14:paraId="00251387" w14:textId="77777777" w:rsidR="006E6229" w:rsidRDefault="006E6229" w:rsidP="004326CC">
      <w:pPr>
        <w:jc w:val="both"/>
        <w:rPr>
          <w:rFonts w:ascii="Arial" w:hAnsi="Arial" w:cs="Arial"/>
          <w:sz w:val="22"/>
          <w:szCs w:val="22"/>
          <w:lang w:val="lt-LT"/>
        </w:rPr>
      </w:pPr>
    </w:p>
    <w:p w14:paraId="571E8B55" w14:textId="77777777" w:rsidR="006E6229" w:rsidRDefault="006E6229" w:rsidP="006E6229">
      <w:pPr>
        <w:pStyle w:val="Default"/>
        <w:spacing w:line="276" w:lineRule="auto"/>
        <w:ind w:firstLine="720"/>
        <w:jc w:val="both"/>
        <w:rPr>
          <w:sz w:val="22"/>
          <w:szCs w:val="22"/>
        </w:rPr>
      </w:pPr>
      <w:r>
        <w:rPr>
          <w:sz w:val="22"/>
          <w:szCs w:val="22"/>
        </w:rPr>
        <w:t xml:space="preserve">Projektų grupės </w:t>
      </w:r>
    </w:p>
    <w:p w14:paraId="49D42E38" w14:textId="77777777" w:rsidR="006E6229" w:rsidRDefault="006E6229" w:rsidP="006E6229">
      <w:pPr>
        <w:pStyle w:val="Default"/>
        <w:spacing w:line="276" w:lineRule="auto"/>
        <w:jc w:val="both"/>
        <w:rPr>
          <w:sz w:val="22"/>
          <w:szCs w:val="22"/>
        </w:rPr>
      </w:pPr>
      <w:r>
        <w:rPr>
          <w:sz w:val="22"/>
          <w:szCs w:val="22"/>
        </w:rPr>
        <w:t xml:space="preserve">           Strateginių projektų skyriaus vadovas                                                         Vaidrius Andrikonis</w:t>
      </w:r>
    </w:p>
    <w:p w14:paraId="6BFE099C" w14:textId="77777777" w:rsidR="006E6229" w:rsidRDefault="006E6229" w:rsidP="006E6229">
      <w:pPr>
        <w:pStyle w:val="Default"/>
        <w:spacing w:line="276" w:lineRule="auto"/>
        <w:ind w:firstLine="720"/>
        <w:jc w:val="both"/>
        <w:rPr>
          <w:sz w:val="22"/>
          <w:szCs w:val="22"/>
        </w:rPr>
      </w:pPr>
    </w:p>
    <w:p w14:paraId="0BC39BC3" w14:textId="77777777" w:rsidR="006E6229" w:rsidRDefault="006E6229" w:rsidP="006E6229">
      <w:pPr>
        <w:pStyle w:val="Default"/>
        <w:spacing w:line="276" w:lineRule="auto"/>
        <w:ind w:firstLine="720"/>
        <w:jc w:val="both"/>
        <w:rPr>
          <w:sz w:val="22"/>
          <w:szCs w:val="22"/>
        </w:rPr>
      </w:pPr>
    </w:p>
    <w:p w14:paraId="6A3B4581" w14:textId="77777777" w:rsidR="006E6229" w:rsidRDefault="006E6229" w:rsidP="006E6229">
      <w:pPr>
        <w:pStyle w:val="Default"/>
        <w:spacing w:line="276" w:lineRule="auto"/>
        <w:ind w:firstLine="720"/>
        <w:jc w:val="both"/>
        <w:rPr>
          <w:sz w:val="22"/>
          <w:szCs w:val="22"/>
        </w:rPr>
      </w:pPr>
    </w:p>
    <w:p w14:paraId="7EE65281" w14:textId="77777777" w:rsidR="006E6229" w:rsidRDefault="006E6229" w:rsidP="006E6229">
      <w:pPr>
        <w:pStyle w:val="Default"/>
        <w:spacing w:line="276" w:lineRule="auto"/>
        <w:ind w:firstLine="720"/>
        <w:jc w:val="both"/>
        <w:rPr>
          <w:sz w:val="22"/>
          <w:szCs w:val="22"/>
        </w:rPr>
      </w:pPr>
    </w:p>
    <w:p w14:paraId="64F82D9A" w14:textId="77777777" w:rsidR="006E6229" w:rsidRDefault="006E6229" w:rsidP="006E6229">
      <w:pPr>
        <w:pStyle w:val="Default"/>
        <w:spacing w:line="276" w:lineRule="auto"/>
        <w:ind w:firstLine="720"/>
        <w:jc w:val="both"/>
        <w:rPr>
          <w:sz w:val="22"/>
          <w:szCs w:val="22"/>
        </w:rPr>
      </w:pPr>
    </w:p>
    <w:p w14:paraId="6DCBEA05" w14:textId="77777777" w:rsidR="006E6229" w:rsidRDefault="006E6229" w:rsidP="006E6229">
      <w:pPr>
        <w:pStyle w:val="Default"/>
        <w:spacing w:line="276" w:lineRule="auto"/>
        <w:ind w:firstLine="720"/>
        <w:jc w:val="both"/>
        <w:rPr>
          <w:sz w:val="22"/>
          <w:szCs w:val="22"/>
        </w:rPr>
      </w:pPr>
    </w:p>
    <w:p w14:paraId="4CDF943A" w14:textId="77777777" w:rsidR="006E6229" w:rsidRDefault="006E6229" w:rsidP="006E6229">
      <w:pPr>
        <w:pStyle w:val="Default"/>
        <w:spacing w:line="276" w:lineRule="auto"/>
        <w:ind w:firstLine="720"/>
        <w:jc w:val="both"/>
        <w:rPr>
          <w:sz w:val="22"/>
          <w:szCs w:val="22"/>
        </w:rPr>
      </w:pPr>
    </w:p>
    <w:p w14:paraId="7B4E3DD3" w14:textId="77777777" w:rsidR="006E6229" w:rsidRDefault="006E6229" w:rsidP="006E6229">
      <w:pPr>
        <w:pStyle w:val="Default"/>
        <w:spacing w:line="276" w:lineRule="auto"/>
        <w:ind w:firstLine="720"/>
        <w:jc w:val="both"/>
        <w:rPr>
          <w:sz w:val="22"/>
          <w:szCs w:val="22"/>
        </w:rPr>
      </w:pPr>
    </w:p>
    <w:p w14:paraId="2DB5EC1B" w14:textId="77777777" w:rsidR="006E6229" w:rsidRDefault="006E6229" w:rsidP="006E6229">
      <w:pPr>
        <w:pStyle w:val="Default"/>
        <w:spacing w:line="276" w:lineRule="auto"/>
        <w:ind w:firstLine="720"/>
        <w:jc w:val="both"/>
        <w:rPr>
          <w:sz w:val="22"/>
          <w:szCs w:val="22"/>
        </w:rPr>
      </w:pPr>
    </w:p>
    <w:p w14:paraId="71901D80" w14:textId="77777777" w:rsidR="006E6229" w:rsidRDefault="006E6229" w:rsidP="006E6229">
      <w:pPr>
        <w:pStyle w:val="Default"/>
        <w:spacing w:line="276" w:lineRule="auto"/>
        <w:ind w:firstLine="720"/>
        <w:jc w:val="both"/>
        <w:rPr>
          <w:sz w:val="22"/>
          <w:szCs w:val="22"/>
        </w:rPr>
      </w:pPr>
    </w:p>
    <w:p w14:paraId="6BBB6E7C" w14:textId="77777777" w:rsidR="006E6229" w:rsidRDefault="006E6229" w:rsidP="006E6229">
      <w:pPr>
        <w:pStyle w:val="Default"/>
        <w:spacing w:line="276" w:lineRule="auto"/>
        <w:ind w:firstLine="720"/>
        <w:jc w:val="both"/>
        <w:rPr>
          <w:sz w:val="22"/>
          <w:szCs w:val="22"/>
        </w:rPr>
      </w:pPr>
    </w:p>
    <w:p w14:paraId="2C3E1CE5" w14:textId="77777777" w:rsidR="006E6229" w:rsidRDefault="006E6229" w:rsidP="006E6229">
      <w:pPr>
        <w:pStyle w:val="Default"/>
        <w:spacing w:line="276" w:lineRule="auto"/>
        <w:ind w:firstLine="720"/>
        <w:jc w:val="both"/>
        <w:rPr>
          <w:sz w:val="22"/>
          <w:szCs w:val="22"/>
        </w:rPr>
      </w:pPr>
    </w:p>
    <w:p w14:paraId="74FA56FC" w14:textId="77777777" w:rsidR="006E6229" w:rsidRDefault="006E6229" w:rsidP="006E6229">
      <w:pPr>
        <w:pStyle w:val="Default"/>
        <w:spacing w:line="276" w:lineRule="auto"/>
        <w:ind w:firstLine="720"/>
        <w:jc w:val="both"/>
        <w:rPr>
          <w:sz w:val="22"/>
          <w:szCs w:val="22"/>
        </w:rPr>
      </w:pPr>
    </w:p>
    <w:p w14:paraId="56537A0E" w14:textId="77777777" w:rsidR="006E6229" w:rsidRDefault="006E6229" w:rsidP="006E6229">
      <w:pPr>
        <w:pStyle w:val="Default"/>
        <w:spacing w:line="276" w:lineRule="auto"/>
        <w:ind w:firstLine="720"/>
        <w:jc w:val="both"/>
        <w:rPr>
          <w:sz w:val="22"/>
          <w:szCs w:val="22"/>
        </w:rPr>
      </w:pPr>
    </w:p>
    <w:p w14:paraId="17941959" w14:textId="77777777" w:rsidR="006E6229" w:rsidRDefault="006E6229" w:rsidP="006E6229">
      <w:pPr>
        <w:pStyle w:val="Default"/>
        <w:spacing w:line="276" w:lineRule="auto"/>
        <w:ind w:firstLine="720"/>
        <w:jc w:val="both"/>
        <w:rPr>
          <w:sz w:val="22"/>
          <w:szCs w:val="22"/>
        </w:rPr>
      </w:pPr>
    </w:p>
    <w:p w14:paraId="53B085FB" w14:textId="77777777" w:rsidR="006E6229" w:rsidRDefault="006E6229" w:rsidP="006E6229">
      <w:pPr>
        <w:pStyle w:val="Default"/>
        <w:spacing w:line="276" w:lineRule="auto"/>
        <w:ind w:firstLine="720"/>
        <w:jc w:val="both"/>
        <w:rPr>
          <w:sz w:val="22"/>
          <w:szCs w:val="22"/>
        </w:rPr>
      </w:pPr>
    </w:p>
    <w:p w14:paraId="3CB10189" w14:textId="77777777" w:rsidR="006E6229" w:rsidRDefault="006E6229" w:rsidP="006E6229">
      <w:pPr>
        <w:pStyle w:val="Default"/>
        <w:spacing w:line="276" w:lineRule="auto"/>
        <w:ind w:firstLine="720"/>
        <w:jc w:val="both"/>
        <w:rPr>
          <w:sz w:val="22"/>
          <w:szCs w:val="22"/>
        </w:rPr>
      </w:pPr>
    </w:p>
    <w:p w14:paraId="7AD7C114" w14:textId="77777777" w:rsidR="006E6229" w:rsidRDefault="006E6229" w:rsidP="006E6229">
      <w:pPr>
        <w:pStyle w:val="Default"/>
        <w:spacing w:line="276" w:lineRule="auto"/>
        <w:ind w:firstLine="720"/>
        <w:jc w:val="both"/>
        <w:rPr>
          <w:sz w:val="22"/>
          <w:szCs w:val="22"/>
        </w:rPr>
      </w:pPr>
    </w:p>
    <w:p w14:paraId="0AAF04BA" w14:textId="77777777" w:rsidR="006E6229" w:rsidRDefault="006E6229" w:rsidP="006E6229">
      <w:pPr>
        <w:pStyle w:val="Default"/>
        <w:spacing w:line="276" w:lineRule="auto"/>
        <w:ind w:firstLine="720"/>
        <w:jc w:val="both"/>
        <w:rPr>
          <w:sz w:val="22"/>
          <w:szCs w:val="22"/>
        </w:rPr>
      </w:pPr>
    </w:p>
    <w:p w14:paraId="11D161FF" w14:textId="77777777" w:rsidR="006E6229" w:rsidRDefault="006E6229" w:rsidP="006E6229">
      <w:pPr>
        <w:pStyle w:val="Default"/>
        <w:spacing w:line="276" w:lineRule="auto"/>
        <w:ind w:firstLine="720"/>
        <w:jc w:val="both"/>
        <w:rPr>
          <w:sz w:val="22"/>
          <w:szCs w:val="22"/>
        </w:rPr>
      </w:pPr>
    </w:p>
    <w:p w14:paraId="7AB62791" w14:textId="77777777" w:rsidR="006E6229" w:rsidRDefault="006E6229" w:rsidP="006E6229">
      <w:pPr>
        <w:pStyle w:val="Default"/>
        <w:spacing w:line="276" w:lineRule="auto"/>
        <w:ind w:firstLine="720"/>
        <w:jc w:val="both"/>
        <w:rPr>
          <w:sz w:val="22"/>
          <w:szCs w:val="22"/>
        </w:rPr>
      </w:pPr>
    </w:p>
    <w:p w14:paraId="0C9C2A74" w14:textId="77777777" w:rsidR="006E6229" w:rsidRDefault="006E6229" w:rsidP="006E6229">
      <w:pPr>
        <w:pStyle w:val="Default"/>
        <w:spacing w:line="276" w:lineRule="auto"/>
        <w:ind w:firstLine="720"/>
        <w:jc w:val="both"/>
        <w:rPr>
          <w:sz w:val="22"/>
          <w:szCs w:val="22"/>
        </w:rPr>
      </w:pPr>
    </w:p>
    <w:p w14:paraId="72F1C407" w14:textId="77777777" w:rsidR="006E6229" w:rsidRDefault="006E6229" w:rsidP="006E6229">
      <w:pPr>
        <w:pStyle w:val="Default"/>
        <w:spacing w:line="276" w:lineRule="auto"/>
        <w:ind w:firstLine="720"/>
        <w:jc w:val="both"/>
        <w:rPr>
          <w:sz w:val="22"/>
          <w:szCs w:val="22"/>
        </w:rPr>
      </w:pPr>
    </w:p>
    <w:p w14:paraId="7A514212" w14:textId="77777777" w:rsidR="006E6229" w:rsidRDefault="006E6229" w:rsidP="006E6229">
      <w:pPr>
        <w:pStyle w:val="Default"/>
        <w:spacing w:line="276" w:lineRule="auto"/>
        <w:ind w:firstLine="720"/>
        <w:jc w:val="both"/>
        <w:rPr>
          <w:sz w:val="22"/>
          <w:szCs w:val="22"/>
        </w:rPr>
      </w:pPr>
    </w:p>
    <w:p w14:paraId="0817FAA3" w14:textId="77777777" w:rsidR="006E6229" w:rsidRDefault="006E6229" w:rsidP="006E6229">
      <w:pPr>
        <w:pStyle w:val="Default"/>
        <w:spacing w:line="276" w:lineRule="auto"/>
        <w:ind w:firstLine="720"/>
        <w:jc w:val="both"/>
        <w:rPr>
          <w:sz w:val="22"/>
          <w:szCs w:val="22"/>
        </w:rPr>
      </w:pPr>
    </w:p>
    <w:p w14:paraId="0D8FF013" w14:textId="77777777" w:rsidR="006E6229" w:rsidRDefault="006E6229" w:rsidP="006E6229">
      <w:pPr>
        <w:pStyle w:val="Default"/>
        <w:spacing w:line="276" w:lineRule="auto"/>
        <w:ind w:firstLine="720"/>
        <w:jc w:val="both"/>
        <w:rPr>
          <w:sz w:val="22"/>
          <w:szCs w:val="22"/>
        </w:rPr>
      </w:pPr>
    </w:p>
    <w:p w14:paraId="1FFA47D6" w14:textId="77777777" w:rsidR="006E6229" w:rsidRDefault="006E6229" w:rsidP="006E6229">
      <w:pPr>
        <w:pStyle w:val="Default"/>
        <w:spacing w:line="276" w:lineRule="auto"/>
        <w:jc w:val="both"/>
        <w:rPr>
          <w:sz w:val="22"/>
          <w:szCs w:val="22"/>
        </w:rPr>
      </w:pPr>
    </w:p>
    <w:p w14:paraId="5FA29CE1" w14:textId="77777777" w:rsidR="006E6229" w:rsidRDefault="006E6229" w:rsidP="006E6229">
      <w:pPr>
        <w:pStyle w:val="Default"/>
        <w:spacing w:line="276" w:lineRule="auto"/>
        <w:ind w:firstLine="720"/>
        <w:jc w:val="both"/>
        <w:rPr>
          <w:sz w:val="22"/>
          <w:szCs w:val="22"/>
        </w:rPr>
      </w:pPr>
    </w:p>
    <w:p w14:paraId="7C695028" w14:textId="77777777" w:rsidR="006E6229" w:rsidRDefault="006E6229" w:rsidP="006E6229">
      <w:pPr>
        <w:pStyle w:val="Default"/>
        <w:spacing w:line="276" w:lineRule="auto"/>
        <w:ind w:firstLine="720"/>
        <w:jc w:val="both"/>
        <w:rPr>
          <w:sz w:val="22"/>
          <w:szCs w:val="22"/>
        </w:rPr>
      </w:pPr>
    </w:p>
    <w:p w14:paraId="4EDE9968" w14:textId="1CD6F1F7" w:rsidR="006E6229" w:rsidRPr="006E6229" w:rsidRDefault="006E6229" w:rsidP="006E6229">
      <w:pPr>
        <w:ind w:left="567"/>
        <w:jc w:val="both"/>
        <w:rPr>
          <w:rFonts w:ascii="Arial" w:hAnsi="Arial" w:cs="Arial"/>
          <w:noProof/>
          <w:sz w:val="22"/>
          <w:szCs w:val="22"/>
          <w:lang w:val="pt-BR"/>
        </w:rPr>
      </w:pPr>
      <w:r w:rsidRPr="001A261C">
        <w:rPr>
          <w:sz w:val="22"/>
          <w:szCs w:val="22"/>
          <w:lang w:val="lt-LT"/>
        </w:rPr>
        <w:t xml:space="preserve">   </w:t>
      </w:r>
      <w:r w:rsidRPr="00881A46">
        <w:rPr>
          <w:rFonts w:ascii="Arial" w:hAnsi="Arial" w:cs="Arial"/>
          <w:sz w:val="22"/>
          <w:szCs w:val="22"/>
          <w:lang w:val="pt-BR"/>
        </w:rPr>
        <w:t>Antanas Narbutas, antanas.narbutas@vialietuva.l</w:t>
      </w:r>
    </w:p>
    <w:sectPr w:rsidR="006E6229" w:rsidRPr="006E6229" w:rsidSect="00E75061">
      <w:headerReference w:type="default" r:id="rId13"/>
      <w:footerReference w:type="default" r:id="rId14"/>
      <w:pgSz w:w="11906" w:h="16838"/>
      <w:pgMar w:top="1134" w:right="707"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D5EB" w14:textId="77777777" w:rsidR="0055118D" w:rsidRDefault="0055118D">
      <w:r>
        <w:separator/>
      </w:r>
    </w:p>
  </w:endnote>
  <w:endnote w:type="continuationSeparator" w:id="0">
    <w:p w14:paraId="5946E590" w14:textId="77777777" w:rsidR="0055118D" w:rsidRDefault="0055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5D6E8" w14:textId="77777777" w:rsidR="0055118D" w:rsidRDefault="0055118D">
      <w:r>
        <w:separator/>
      </w:r>
    </w:p>
  </w:footnote>
  <w:footnote w:type="continuationSeparator" w:id="0">
    <w:p w14:paraId="22B6AD58" w14:textId="77777777" w:rsidR="0055118D" w:rsidRDefault="00551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641A3"/>
    <w:multiLevelType w:val="hybridMultilevel"/>
    <w:tmpl w:val="DE866384"/>
    <w:lvl w:ilvl="0" w:tplc="CE6A77A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792877"/>
    <w:multiLevelType w:val="multilevel"/>
    <w:tmpl w:val="49FA7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F10A93"/>
    <w:multiLevelType w:val="hybridMultilevel"/>
    <w:tmpl w:val="C568D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26E65"/>
    <w:multiLevelType w:val="hybridMultilevel"/>
    <w:tmpl w:val="7B7E32C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3B0D210F"/>
    <w:multiLevelType w:val="hybridMultilevel"/>
    <w:tmpl w:val="17022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B83766"/>
    <w:multiLevelType w:val="hybridMultilevel"/>
    <w:tmpl w:val="FEC8DB46"/>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F315FE"/>
    <w:multiLevelType w:val="hybridMultilevel"/>
    <w:tmpl w:val="75FE15BA"/>
    <w:lvl w:ilvl="0" w:tplc="E6BC6EF2">
      <w:start w:val="1"/>
      <w:numFmt w:val="decimal"/>
      <w:lvlText w:val="%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A32E1C"/>
    <w:multiLevelType w:val="hybridMultilevel"/>
    <w:tmpl w:val="0E4CB4F8"/>
    <w:lvl w:ilvl="0" w:tplc="04C080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5E462C2"/>
    <w:multiLevelType w:val="hybridMultilevel"/>
    <w:tmpl w:val="7B7E32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A27F68"/>
    <w:multiLevelType w:val="multilevel"/>
    <w:tmpl w:val="1038A3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8E7947"/>
    <w:multiLevelType w:val="hybridMultilevel"/>
    <w:tmpl w:val="F44EEB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B467579"/>
    <w:multiLevelType w:val="hybridMultilevel"/>
    <w:tmpl w:val="BADC22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21"/>
  </w:num>
  <w:num w:numId="3" w16cid:durableId="819350345">
    <w:abstractNumId w:val="17"/>
  </w:num>
  <w:num w:numId="4" w16cid:durableId="605118950">
    <w:abstractNumId w:val="12"/>
  </w:num>
  <w:num w:numId="5" w16cid:durableId="913584666">
    <w:abstractNumId w:val="8"/>
  </w:num>
  <w:num w:numId="6" w16cid:durableId="1928490244">
    <w:abstractNumId w:val="4"/>
  </w:num>
  <w:num w:numId="7" w16cid:durableId="190371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9"/>
  </w:num>
  <w:num w:numId="10" w16cid:durableId="1358772431">
    <w:abstractNumId w:val="1"/>
  </w:num>
  <w:num w:numId="11" w16cid:durableId="1857697180">
    <w:abstractNumId w:val="11"/>
  </w:num>
  <w:num w:numId="12" w16cid:durableId="90201126">
    <w:abstractNumId w:val="6"/>
  </w:num>
  <w:num w:numId="13" w16cid:durableId="636105423">
    <w:abstractNumId w:val="5"/>
  </w:num>
  <w:num w:numId="14" w16cid:durableId="455372049">
    <w:abstractNumId w:val="16"/>
  </w:num>
  <w:num w:numId="15" w16cid:durableId="838542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68319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8025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96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3819166">
    <w:abstractNumId w:val="10"/>
  </w:num>
  <w:num w:numId="20" w16cid:durableId="744497146">
    <w:abstractNumId w:val="18"/>
  </w:num>
  <w:num w:numId="21" w16cid:durableId="1746023954">
    <w:abstractNumId w:val="9"/>
  </w:num>
  <w:num w:numId="22" w16cid:durableId="277952046">
    <w:abstractNumId w:val="7"/>
  </w:num>
  <w:num w:numId="23" w16cid:durableId="110318853">
    <w:abstractNumId w:val="15"/>
  </w:num>
  <w:num w:numId="24" w16cid:durableId="1287812813">
    <w:abstractNumId w:val="0"/>
  </w:num>
  <w:num w:numId="25" w16cid:durableId="3421742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862"/>
    <w:rsid w:val="00016B18"/>
    <w:rsid w:val="0003634E"/>
    <w:rsid w:val="00036769"/>
    <w:rsid w:val="0003760E"/>
    <w:rsid w:val="00042E51"/>
    <w:rsid w:val="00044E63"/>
    <w:rsid w:val="00047162"/>
    <w:rsid w:val="0005616B"/>
    <w:rsid w:val="000707D3"/>
    <w:rsid w:val="00073D14"/>
    <w:rsid w:val="0007411D"/>
    <w:rsid w:val="00075E35"/>
    <w:rsid w:val="000769E1"/>
    <w:rsid w:val="000803AC"/>
    <w:rsid w:val="00081308"/>
    <w:rsid w:val="000828FB"/>
    <w:rsid w:val="00084B70"/>
    <w:rsid w:val="000877D6"/>
    <w:rsid w:val="00096641"/>
    <w:rsid w:val="000A232A"/>
    <w:rsid w:val="000A5184"/>
    <w:rsid w:val="000A75CE"/>
    <w:rsid w:val="000B5704"/>
    <w:rsid w:val="000B5F99"/>
    <w:rsid w:val="000C3A39"/>
    <w:rsid w:val="000C3AB8"/>
    <w:rsid w:val="000C4018"/>
    <w:rsid w:val="000C6CF8"/>
    <w:rsid w:val="000C75BF"/>
    <w:rsid w:val="000D22DB"/>
    <w:rsid w:val="000D2EC0"/>
    <w:rsid w:val="000D5D5F"/>
    <w:rsid w:val="000D6BEA"/>
    <w:rsid w:val="000D7E74"/>
    <w:rsid w:val="000E41AE"/>
    <w:rsid w:val="000E5C28"/>
    <w:rsid w:val="000F260F"/>
    <w:rsid w:val="000F5326"/>
    <w:rsid w:val="000F5F48"/>
    <w:rsid w:val="0010660B"/>
    <w:rsid w:val="001200BE"/>
    <w:rsid w:val="00122987"/>
    <w:rsid w:val="00133BC6"/>
    <w:rsid w:val="00142221"/>
    <w:rsid w:val="00144C6E"/>
    <w:rsid w:val="00144E29"/>
    <w:rsid w:val="00154419"/>
    <w:rsid w:val="00164338"/>
    <w:rsid w:val="00177B8F"/>
    <w:rsid w:val="00183018"/>
    <w:rsid w:val="0018341E"/>
    <w:rsid w:val="00184B9A"/>
    <w:rsid w:val="001906AE"/>
    <w:rsid w:val="00192D24"/>
    <w:rsid w:val="001A22E0"/>
    <w:rsid w:val="001A5122"/>
    <w:rsid w:val="001B394E"/>
    <w:rsid w:val="001C0744"/>
    <w:rsid w:val="001C3BA3"/>
    <w:rsid w:val="001D0F28"/>
    <w:rsid w:val="001D2F2F"/>
    <w:rsid w:val="001D3232"/>
    <w:rsid w:val="001D474B"/>
    <w:rsid w:val="001D518D"/>
    <w:rsid w:val="001D6A7E"/>
    <w:rsid w:val="001E3629"/>
    <w:rsid w:val="001E7FF7"/>
    <w:rsid w:val="001F45FA"/>
    <w:rsid w:val="001F4992"/>
    <w:rsid w:val="001F7FF3"/>
    <w:rsid w:val="00200ED5"/>
    <w:rsid w:val="00204A80"/>
    <w:rsid w:val="002061F2"/>
    <w:rsid w:val="002128C7"/>
    <w:rsid w:val="002145C8"/>
    <w:rsid w:val="00215C51"/>
    <w:rsid w:val="002164A5"/>
    <w:rsid w:val="00216854"/>
    <w:rsid w:val="002170F3"/>
    <w:rsid w:val="00217E7A"/>
    <w:rsid w:val="002208A7"/>
    <w:rsid w:val="002240BD"/>
    <w:rsid w:val="002273DA"/>
    <w:rsid w:val="002321D5"/>
    <w:rsid w:val="002329F0"/>
    <w:rsid w:val="002333A5"/>
    <w:rsid w:val="00233F59"/>
    <w:rsid w:val="00237E01"/>
    <w:rsid w:val="00241613"/>
    <w:rsid w:val="0024400D"/>
    <w:rsid w:val="002539F5"/>
    <w:rsid w:val="00254B37"/>
    <w:rsid w:val="00255783"/>
    <w:rsid w:val="0025607B"/>
    <w:rsid w:val="00256746"/>
    <w:rsid w:val="00256B72"/>
    <w:rsid w:val="002600B7"/>
    <w:rsid w:val="00263735"/>
    <w:rsid w:val="00263B95"/>
    <w:rsid w:val="00264D41"/>
    <w:rsid w:val="00264EC5"/>
    <w:rsid w:val="00280633"/>
    <w:rsid w:val="002837B5"/>
    <w:rsid w:val="00296E15"/>
    <w:rsid w:val="002A3D3F"/>
    <w:rsid w:val="002A530D"/>
    <w:rsid w:val="002A5847"/>
    <w:rsid w:val="002B1558"/>
    <w:rsid w:val="002B20C1"/>
    <w:rsid w:val="002B77B7"/>
    <w:rsid w:val="002C5C31"/>
    <w:rsid w:val="002C78FE"/>
    <w:rsid w:val="002D7903"/>
    <w:rsid w:val="002E10E5"/>
    <w:rsid w:val="002E2467"/>
    <w:rsid w:val="002E65B5"/>
    <w:rsid w:val="002F19A9"/>
    <w:rsid w:val="003017C7"/>
    <w:rsid w:val="003017E8"/>
    <w:rsid w:val="003047DA"/>
    <w:rsid w:val="00307AFD"/>
    <w:rsid w:val="0031031F"/>
    <w:rsid w:val="00311B9E"/>
    <w:rsid w:val="00313B0D"/>
    <w:rsid w:val="00313C36"/>
    <w:rsid w:val="003150DF"/>
    <w:rsid w:val="00321D2F"/>
    <w:rsid w:val="00321F2A"/>
    <w:rsid w:val="00324E87"/>
    <w:rsid w:val="003301F3"/>
    <w:rsid w:val="003404C5"/>
    <w:rsid w:val="003410C7"/>
    <w:rsid w:val="0034229E"/>
    <w:rsid w:val="0034750B"/>
    <w:rsid w:val="00350385"/>
    <w:rsid w:val="003505F0"/>
    <w:rsid w:val="003576E6"/>
    <w:rsid w:val="00357F71"/>
    <w:rsid w:val="00360FA3"/>
    <w:rsid w:val="00364EC1"/>
    <w:rsid w:val="00366FBB"/>
    <w:rsid w:val="00367AB2"/>
    <w:rsid w:val="003708A1"/>
    <w:rsid w:val="0037519D"/>
    <w:rsid w:val="003850F6"/>
    <w:rsid w:val="003937B2"/>
    <w:rsid w:val="00397F52"/>
    <w:rsid w:val="003A0129"/>
    <w:rsid w:val="003A2D5E"/>
    <w:rsid w:val="003B2FCD"/>
    <w:rsid w:val="003B4274"/>
    <w:rsid w:val="003B58DA"/>
    <w:rsid w:val="003C2025"/>
    <w:rsid w:val="003C2402"/>
    <w:rsid w:val="003C6DD0"/>
    <w:rsid w:val="003D67BA"/>
    <w:rsid w:val="003E1CA5"/>
    <w:rsid w:val="003F1701"/>
    <w:rsid w:val="003F3631"/>
    <w:rsid w:val="003F5A30"/>
    <w:rsid w:val="004009AC"/>
    <w:rsid w:val="00401A39"/>
    <w:rsid w:val="00411370"/>
    <w:rsid w:val="004121EE"/>
    <w:rsid w:val="00426A91"/>
    <w:rsid w:val="004326CC"/>
    <w:rsid w:val="004331FD"/>
    <w:rsid w:val="00433DFD"/>
    <w:rsid w:val="0043432C"/>
    <w:rsid w:val="00436CA5"/>
    <w:rsid w:val="00436D3F"/>
    <w:rsid w:val="00444709"/>
    <w:rsid w:val="00446F39"/>
    <w:rsid w:val="00450558"/>
    <w:rsid w:val="00450B3E"/>
    <w:rsid w:val="00451D26"/>
    <w:rsid w:val="00455A51"/>
    <w:rsid w:val="0046135C"/>
    <w:rsid w:val="004632D0"/>
    <w:rsid w:val="00466436"/>
    <w:rsid w:val="00466517"/>
    <w:rsid w:val="00471091"/>
    <w:rsid w:val="0047232C"/>
    <w:rsid w:val="0047483B"/>
    <w:rsid w:val="00474FC7"/>
    <w:rsid w:val="00480B91"/>
    <w:rsid w:val="00486423"/>
    <w:rsid w:val="00486A1F"/>
    <w:rsid w:val="0048707A"/>
    <w:rsid w:val="00490A00"/>
    <w:rsid w:val="00491457"/>
    <w:rsid w:val="004944D2"/>
    <w:rsid w:val="00497052"/>
    <w:rsid w:val="004A0746"/>
    <w:rsid w:val="004A119C"/>
    <w:rsid w:val="004B2B66"/>
    <w:rsid w:val="004B5169"/>
    <w:rsid w:val="004C2F5D"/>
    <w:rsid w:val="004C4D9D"/>
    <w:rsid w:val="004C710E"/>
    <w:rsid w:val="004D674D"/>
    <w:rsid w:val="004E773D"/>
    <w:rsid w:val="004F040B"/>
    <w:rsid w:val="004F11B2"/>
    <w:rsid w:val="004F5315"/>
    <w:rsid w:val="004F661E"/>
    <w:rsid w:val="00500B68"/>
    <w:rsid w:val="005011CE"/>
    <w:rsid w:val="005014D0"/>
    <w:rsid w:val="005044B3"/>
    <w:rsid w:val="005165AE"/>
    <w:rsid w:val="0051666C"/>
    <w:rsid w:val="00520DFF"/>
    <w:rsid w:val="00523EEC"/>
    <w:rsid w:val="005250D5"/>
    <w:rsid w:val="00526294"/>
    <w:rsid w:val="00527110"/>
    <w:rsid w:val="00532C74"/>
    <w:rsid w:val="005360E1"/>
    <w:rsid w:val="005417ED"/>
    <w:rsid w:val="0055118D"/>
    <w:rsid w:val="00554B38"/>
    <w:rsid w:val="00556524"/>
    <w:rsid w:val="00575109"/>
    <w:rsid w:val="00575CDE"/>
    <w:rsid w:val="00584F35"/>
    <w:rsid w:val="005923B7"/>
    <w:rsid w:val="00594547"/>
    <w:rsid w:val="005A1F10"/>
    <w:rsid w:val="005A6D8B"/>
    <w:rsid w:val="005A728A"/>
    <w:rsid w:val="005B1258"/>
    <w:rsid w:val="005B6549"/>
    <w:rsid w:val="005C6EBD"/>
    <w:rsid w:val="005D0270"/>
    <w:rsid w:val="005D0DC5"/>
    <w:rsid w:val="005D10DB"/>
    <w:rsid w:val="005D450F"/>
    <w:rsid w:val="005E2494"/>
    <w:rsid w:val="005E4558"/>
    <w:rsid w:val="005E4D8F"/>
    <w:rsid w:val="005F03AD"/>
    <w:rsid w:val="005F40DB"/>
    <w:rsid w:val="005F412D"/>
    <w:rsid w:val="005F689C"/>
    <w:rsid w:val="00607769"/>
    <w:rsid w:val="00610D35"/>
    <w:rsid w:val="00616389"/>
    <w:rsid w:val="00620A96"/>
    <w:rsid w:val="00621C32"/>
    <w:rsid w:val="00626C3F"/>
    <w:rsid w:val="0062765D"/>
    <w:rsid w:val="006329FD"/>
    <w:rsid w:val="00640992"/>
    <w:rsid w:val="0064161F"/>
    <w:rsid w:val="00642A6B"/>
    <w:rsid w:val="00643984"/>
    <w:rsid w:val="00646062"/>
    <w:rsid w:val="00647833"/>
    <w:rsid w:val="0065772F"/>
    <w:rsid w:val="00663213"/>
    <w:rsid w:val="0067081F"/>
    <w:rsid w:val="006719D6"/>
    <w:rsid w:val="00674FC9"/>
    <w:rsid w:val="0067571E"/>
    <w:rsid w:val="0068619F"/>
    <w:rsid w:val="00690539"/>
    <w:rsid w:val="00694392"/>
    <w:rsid w:val="00695EB8"/>
    <w:rsid w:val="0069665E"/>
    <w:rsid w:val="006A07C3"/>
    <w:rsid w:val="006B0379"/>
    <w:rsid w:val="006B3935"/>
    <w:rsid w:val="006B4412"/>
    <w:rsid w:val="006C0F25"/>
    <w:rsid w:val="006D54D2"/>
    <w:rsid w:val="006E0976"/>
    <w:rsid w:val="006E6229"/>
    <w:rsid w:val="006F3E5C"/>
    <w:rsid w:val="00714179"/>
    <w:rsid w:val="00720DE6"/>
    <w:rsid w:val="007218B6"/>
    <w:rsid w:val="00721C41"/>
    <w:rsid w:val="007273DE"/>
    <w:rsid w:val="00731320"/>
    <w:rsid w:val="007314BE"/>
    <w:rsid w:val="00731D97"/>
    <w:rsid w:val="007378DC"/>
    <w:rsid w:val="00741ADA"/>
    <w:rsid w:val="007470F1"/>
    <w:rsid w:val="00751682"/>
    <w:rsid w:val="0075667D"/>
    <w:rsid w:val="00757FE9"/>
    <w:rsid w:val="00763EFD"/>
    <w:rsid w:val="00770F9E"/>
    <w:rsid w:val="0077345D"/>
    <w:rsid w:val="00774663"/>
    <w:rsid w:val="00783590"/>
    <w:rsid w:val="0079001B"/>
    <w:rsid w:val="00794768"/>
    <w:rsid w:val="007A2C33"/>
    <w:rsid w:val="007A3FF8"/>
    <w:rsid w:val="007A4073"/>
    <w:rsid w:val="007A5FD2"/>
    <w:rsid w:val="007B2C9F"/>
    <w:rsid w:val="007B6F84"/>
    <w:rsid w:val="007B6FF3"/>
    <w:rsid w:val="007C1225"/>
    <w:rsid w:val="007C1BAC"/>
    <w:rsid w:val="007D2F0F"/>
    <w:rsid w:val="007D5720"/>
    <w:rsid w:val="007D6A05"/>
    <w:rsid w:val="007E0817"/>
    <w:rsid w:val="007E3457"/>
    <w:rsid w:val="007E3CD5"/>
    <w:rsid w:val="007F1362"/>
    <w:rsid w:val="007F326B"/>
    <w:rsid w:val="007F49FE"/>
    <w:rsid w:val="008022BB"/>
    <w:rsid w:val="00825FDC"/>
    <w:rsid w:val="00831273"/>
    <w:rsid w:val="008322B7"/>
    <w:rsid w:val="00837873"/>
    <w:rsid w:val="00837BC4"/>
    <w:rsid w:val="00841258"/>
    <w:rsid w:val="00850319"/>
    <w:rsid w:val="00850CD6"/>
    <w:rsid w:val="008573BE"/>
    <w:rsid w:val="00866153"/>
    <w:rsid w:val="008673D9"/>
    <w:rsid w:val="008718B8"/>
    <w:rsid w:val="008735ED"/>
    <w:rsid w:val="0087386E"/>
    <w:rsid w:val="00884922"/>
    <w:rsid w:val="00890116"/>
    <w:rsid w:val="00891812"/>
    <w:rsid w:val="008B11DE"/>
    <w:rsid w:val="008B63D7"/>
    <w:rsid w:val="008C163E"/>
    <w:rsid w:val="008C325B"/>
    <w:rsid w:val="008D1F0B"/>
    <w:rsid w:val="008D5B55"/>
    <w:rsid w:val="008D758F"/>
    <w:rsid w:val="008E59BF"/>
    <w:rsid w:val="008E5D72"/>
    <w:rsid w:val="008E6F0A"/>
    <w:rsid w:val="008F205C"/>
    <w:rsid w:val="00902DA1"/>
    <w:rsid w:val="00910385"/>
    <w:rsid w:val="00924086"/>
    <w:rsid w:val="00926824"/>
    <w:rsid w:val="00926998"/>
    <w:rsid w:val="0093259C"/>
    <w:rsid w:val="009330DF"/>
    <w:rsid w:val="0093328F"/>
    <w:rsid w:val="00940517"/>
    <w:rsid w:val="00940CE1"/>
    <w:rsid w:val="00942D5F"/>
    <w:rsid w:val="00942ED2"/>
    <w:rsid w:val="0094411F"/>
    <w:rsid w:val="00945A28"/>
    <w:rsid w:val="00956B3E"/>
    <w:rsid w:val="009575AB"/>
    <w:rsid w:val="00976B15"/>
    <w:rsid w:val="00980F14"/>
    <w:rsid w:val="0098289F"/>
    <w:rsid w:val="00996A37"/>
    <w:rsid w:val="00996C4A"/>
    <w:rsid w:val="00997920"/>
    <w:rsid w:val="00997DE7"/>
    <w:rsid w:val="009A228A"/>
    <w:rsid w:val="009B39CB"/>
    <w:rsid w:val="009C3B50"/>
    <w:rsid w:val="009C4EF5"/>
    <w:rsid w:val="009D6E91"/>
    <w:rsid w:val="009E50EF"/>
    <w:rsid w:val="009E6537"/>
    <w:rsid w:val="009E7A32"/>
    <w:rsid w:val="009F0151"/>
    <w:rsid w:val="009F2499"/>
    <w:rsid w:val="00A0037A"/>
    <w:rsid w:val="00A2032F"/>
    <w:rsid w:val="00A23EF7"/>
    <w:rsid w:val="00A273DE"/>
    <w:rsid w:val="00A32516"/>
    <w:rsid w:val="00A3574B"/>
    <w:rsid w:val="00A40D3E"/>
    <w:rsid w:val="00A43345"/>
    <w:rsid w:val="00A46C90"/>
    <w:rsid w:val="00A5203C"/>
    <w:rsid w:val="00A60910"/>
    <w:rsid w:val="00A64316"/>
    <w:rsid w:val="00A64BD2"/>
    <w:rsid w:val="00A759B3"/>
    <w:rsid w:val="00A80F19"/>
    <w:rsid w:val="00A814B0"/>
    <w:rsid w:val="00A83772"/>
    <w:rsid w:val="00A85393"/>
    <w:rsid w:val="00A91A5F"/>
    <w:rsid w:val="00A932B1"/>
    <w:rsid w:val="00A97A7C"/>
    <w:rsid w:val="00AA0E2C"/>
    <w:rsid w:val="00AA364A"/>
    <w:rsid w:val="00AB1EBD"/>
    <w:rsid w:val="00AD7C99"/>
    <w:rsid w:val="00AE29D5"/>
    <w:rsid w:val="00AE54BE"/>
    <w:rsid w:val="00AF2788"/>
    <w:rsid w:val="00AF400A"/>
    <w:rsid w:val="00B00285"/>
    <w:rsid w:val="00B20258"/>
    <w:rsid w:val="00B248C6"/>
    <w:rsid w:val="00B44199"/>
    <w:rsid w:val="00B507F2"/>
    <w:rsid w:val="00B51BF6"/>
    <w:rsid w:val="00B65041"/>
    <w:rsid w:val="00B66C77"/>
    <w:rsid w:val="00B672CF"/>
    <w:rsid w:val="00B72CDC"/>
    <w:rsid w:val="00B75CEE"/>
    <w:rsid w:val="00B76653"/>
    <w:rsid w:val="00B801E3"/>
    <w:rsid w:val="00B81081"/>
    <w:rsid w:val="00B82BCD"/>
    <w:rsid w:val="00B84769"/>
    <w:rsid w:val="00B936F2"/>
    <w:rsid w:val="00B94308"/>
    <w:rsid w:val="00BA32C4"/>
    <w:rsid w:val="00BB55B9"/>
    <w:rsid w:val="00BC3853"/>
    <w:rsid w:val="00BC6A5B"/>
    <w:rsid w:val="00BD210A"/>
    <w:rsid w:val="00BD2814"/>
    <w:rsid w:val="00BE2BC1"/>
    <w:rsid w:val="00BE3D84"/>
    <w:rsid w:val="00BE5975"/>
    <w:rsid w:val="00BF35B4"/>
    <w:rsid w:val="00BF5AC7"/>
    <w:rsid w:val="00BF60FE"/>
    <w:rsid w:val="00C02A0F"/>
    <w:rsid w:val="00C0366F"/>
    <w:rsid w:val="00C049CF"/>
    <w:rsid w:val="00C06EC8"/>
    <w:rsid w:val="00C12975"/>
    <w:rsid w:val="00C169AA"/>
    <w:rsid w:val="00C17D81"/>
    <w:rsid w:val="00C21B5F"/>
    <w:rsid w:val="00C234F2"/>
    <w:rsid w:val="00C236CF"/>
    <w:rsid w:val="00C23E59"/>
    <w:rsid w:val="00C2576A"/>
    <w:rsid w:val="00C25BD9"/>
    <w:rsid w:val="00C344B5"/>
    <w:rsid w:val="00C36C16"/>
    <w:rsid w:val="00C37E5F"/>
    <w:rsid w:val="00C41FF3"/>
    <w:rsid w:val="00C6436E"/>
    <w:rsid w:val="00C663C7"/>
    <w:rsid w:val="00C80963"/>
    <w:rsid w:val="00C8305B"/>
    <w:rsid w:val="00C8588A"/>
    <w:rsid w:val="00C869B7"/>
    <w:rsid w:val="00C87DAF"/>
    <w:rsid w:val="00C90A50"/>
    <w:rsid w:val="00C931F8"/>
    <w:rsid w:val="00CA0464"/>
    <w:rsid w:val="00CB0E0E"/>
    <w:rsid w:val="00CB4339"/>
    <w:rsid w:val="00CB4550"/>
    <w:rsid w:val="00CC41EA"/>
    <w:rsid w:val="00CD68BE"/>
    <w:rsid w:val="00CF0B54"/>
    <w:rsid w:val="00CF1C0F"/>
    <w:rsid w:val="00D13952"/>
    <w:rsid w:val="00D14A5F"/>
    <w:rsid w:val="00D154DA"/>
    <w:rsid w:val="00D169B4"/>
    <w:rsid w:val="00D33F5B"/>
    <w:rsid w:val="00D40C82"/>
    <w:rsid w:val="00D40FE5"/>
    <w:rsid w:val="00D44A84"/>
    <w:rsid w:val="00D53829"/>
    <w:rsid w:val="00D53A64"/>
    <w:rsid w:val="00D567C7"/>
    <w:rsid w:val="00D5748E"/>
    <w:rsid w:val="00D61C2C"/>
    <w:rsid w:val="00D63555"/>
    <w:rsid w:val="00D67A65"/>
    <w:rsid w:val="00D71985"/>
    <w:rsid w:val="00D7414F"/>
    <w:rsid w:val="00D75754"/>
    <w:rsid w:val="00D76C74"/>
    <w:rsid w:val="00D80764"/>
    <w:rsid w:val="00D830BA"/>
    <w:rsid w:val="00D83476"/>
    <w:rsid w:val="00DA0CBA"/>
    <w:rsid w:val="00DA4C11"/>
    <w:rsid w:val="00DB17FF"/>
    <w:rsid w:val="00DB27CA"/>
    <w:rsid w:val="00DC11EF"/>
    <w:rsid w:val="00DC42A9"/>
    <w:rsid w:val="00DC64BD"/>
    <w:rsid w:val="00DC7301"/>
    <w:rsid w:val="00DD2C39"/>
    <w:rsid w:val="00DD40B8"/>
    <w:rsid w:val="00DD4973"/>
    <w:rsid w:val="00DE3ABB"/>
    <w:rsid w:val="00DE46EF"/>
    <w:rsid w:val="00E018EA"/>
    <w:rsid w:val="00E01F12"/>
    <w:rsid w:val="00E04554"/>
    <w:rsid w:val="00E04793"/>
    <w:rsid w:val="00E04BC5"/>
    <w:rsid w:val="00E05117"/>
    <w:rsid w:val="00E0687C"/>
    <w:rsid w:val="00E06F02"/>
    <w:rsid w:val="00E079E6"/>
    <w:rsid w:val="00E20942"/>
    <w:rsid w:val="00E26FD3"/>
    <w:rsid w:val="00E27C37"/>
    <w:rsid w:val="00E31D07"/>
    <w:rsid w:val="00E37403"/>
    <w:rsid w:val="00E37A8C"/>
    <w:rsid w:val="00E461A5"/>
    <w:rsid w:val="00E541B2"/>
    <w:rsid w:val="00E618FA"/>
    <w:rsid w:val="00E62AC1"/>
    <w:rsid w:val="00E65F84"/>
    <w:rsid w:val="00E664B6"/>
    <w:rsid w:val="00E710EF"/>
    <w:rsid w:val="00E716D5"/>
    <w:rsid w:val="00E75061"/>
    <w:rsid w:val="00E82E6E"/>
    <w:rsid w:val="00E82FF8"/>
    <w:rsid w:val="00E8517A"/>
    <w:rsid w:val="00E96696"/>
    <w:rsid w:val="00E9797F"/>
    <w:rsid w:val="00EB0474"/>
    <w:rsid w:val="00EC0FAA"/>
    <w:rsid w:val="00EC2F95"/>
    <w:rsid w:val="00EC3D98"/>
    <w:rsid w:val="00ED310A"/>
    <w:rsid w:val="00ED7717"/>
    <w:rsid w:val="00EE046F"/>
    <w:rsid w:val="00EE13C6"/>
    <w:rsid w:val="00EE6C23"/>
    <w:rsid w:val="00EF0957"/>
    <w:rsid w:val="00F001A7"/>
    <w:rsid w:val="00F00986"/>
    <w:rsid w:val="00F078C4"/>
    <w:rsid w:val="00F116E6"/>
    <w:rsid w:val="00F161E9"/>
    <w:rsid w:val="00F17522"/>
    <w:rsid w:val="00F17EA4"/>
    <w:rsid w:val="00F23C89"/>
    <w:rsid w:val="00F252F3"/>
    <w:rsid w:val="00F255F6"/>
    <w:rsid w:val="00F309F5"/>
    <w:rsid w:val="00F30FB2"/>
    <w:rsid w:val="00F31623"/>
    <w:rsid w:val="00F46361"/>
    <w:rsid w:val="00F46FC2"/>
    <w:rsid w:val="00F514B5"/>
    <w:rsid w:val="00F6287F"/>
    <w:rsid w:val="00F72868"/>
    <w:rsid w:val="00F77115"/>
    <w:rsid w:val="00F8394D"/>
    <w:rsid w:val="00F84CD0"/>
    <w:rsid w:val="00F938CB"/>
    <w:rsid w:val="00F96855"/>
    <w:rsid w:val="00FA13AD"/>
    <w:rsid w:val="00FB153D"/>
    <w:rsid w:val="00FB2F2E"/>
    <w:rsid w:val="00FC08C7"/>
    <w:rsid w:val="00FC7D14"/>
    <w:rsid w:val="00FD1504"/>
    <w:rsid w:val="00FD15CC"/>
    <w:rsid w:val="00FD1EE6"/>
    <w:rsid w:val="00FD4E5D"/>
    <w:rsid w:val="00FE27D3"/>
    <w:rsid w:val="00FF08FD"/>
    <w:rsid w:val="00FF737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0B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172AF2-1D30-43CD-B0F5-EC9991A41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4470</Words>
  <Characters>2548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138</cp:revision>
  <cp:lastPrinted>2024-07-09T11:43:00Z</cp:lastPrinted>
  <dcterms:created xsi:type="dcterms:W3CDTF">2024-07-15T06:51:00Z</dcterms:created>
  <dcterms:modified xsi:type="dcterms:W3CDTF">2026-06-02T13:39:00Z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